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F99D7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МИНИСТЕРСТВО ОБРАЗОВАНИЯ И НАУКИ РОССИЙСКОЙ</w:t>
      </w:r>
    </w:p>
    <w:p w14:paraId="4AFDA6CB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ФЕДЕРАЦИИ</w:t>
      </w:r>
    </w:p>
    <w:p w14:paraId="7FF4A3D7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Федеральное государственное бюджетное образовательное</w:t>
      </w:r>
    </w:p>
    <w:p w14:paraId="673E7719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учреждение высшего образования</w:t>
      </w:r>
    </w:p>
    <w:p w14:paraId="626BEDFF" w14:textId="77777777" w:rsidR="004B7A1F" w:rsidRDefault="00000000">
      <w:pPr>
        <w:spacing w:before="240" w:after="240" w:line="360" w:lineRule="auto"/>
        <w:ind w:firstLine="705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«Московский Авиационный Институт</w:t>
      </w:r>
    </w:p>
    <w:p w14:paraId="61962966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(Национальный Исследовательский Университет)»</w:t>
      </w:r>
    </w:p>
    <w:p w14:paraId="58BF1F1F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Институт №8 «Компьютерные науки и прикладная математика»</w:t>
      </w:r>
    </w:p>
    <w:p w14:paraId="3719C5C6" w14:textId="169E9343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Кафедра 806 «</w:t>
      </w:r>
      <w:r w:rsid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Фундаментальная информатика и информационные технологии</w:t>
      </w:r>
      <w:r>
        <w:rPr>
          <w:rFonts w:ascii="Times New Roman" w:eastAsia="Times New Roman" w:hAnsi="Times New Roman" w:cs="Times New Roman"/>
          <w:sz w:val="30"/>
          <w:szCs w:val="30"/>
        </w:rPr>
        <w:t>»</w:t>
      </w:r>
    </w:p>
    <w:p w14:paraId="72C50AC7" w14:textId="77777777" w:rsidR="004B7A1F" w:rsidRDefault="004B7A1F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i/>
          <w:iCs/>
          <w:sz w:val="30"/>
          <w:szCs w:val="30"/>
        </w:rPr>
      </w:pPr>
    </w:p>
    <w:p w14:paraId="0C3B69EF" w14:textId="77777777" w:rsidR="004B7A1F" w:rsidRDefault="00000000">
      <w:pPr>
        <w:spacing w:before="240" w:after="240" w:line="360" w:lineRule="auto"/>
        <w:ind w:right="714" w:firstLine="708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Проект</w:t>
      </w:r>
    </w:p>
    <w:p w14:paraId="5E5BB031" w14:textId="77777777" w:rsidR="004B7A1F" w:rsidRDefault="00000000">
      <w:pPr>
        <w:spacing w:before="240" w:after="24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“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highlight w:val="white"/>
        </w:rPr>
        <w:t>Введение в авиационную и ракетно-космическую   технику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” 1 семестра </w:t>
      </w:r>
    </w:p>
    <w:p w14:paraId="7E8334BE" w14:textId="4FF0B2A0" w:rsidR="004B7A1F" w:rsidRDefault="00000000">
      <w:pPr>
        <w:spacing w:before="240" w:after="240" w:line="360" w:lineRule="auto"/>
        <w:ind w:left="720" w:firstLine="70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тему: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“</w:t>
      </w:r>
      <w:proofErr w:type="gramEnd"/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Облет</w:t>
      </w:r>
      <w:r w:rsidR="005E487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полюсов по полярной орбите </w:t>
      </w:r>
      <w:proofErr w:type="spellStart"/>
      <w:r w:rsidR="005E487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Кербина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</w:p>
    <w:p w14:paraId="201F84D6" w14:textId="77777777" w:rsidR="004B7A1F" w:rsidRPr="005E487F" w:rsidRDefault="004B7A1F" w:rsidP="005E487F">
      <w:pPr>
        <w:spacing w:before="240" w:after="240" w:line="360" w:lineRule="auto"/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</w:pPr>
    </w:p>
    <w:p w14:paraId="7437C760" w14:textId="477ABF6B" w:rsidR="004B7A1F" w:rsidRDefault="00000000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 М8О-1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>-2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AE8B293" w14:textId="7EC68ECD" w:rsidR="004B7A1F" w:rsidRDefault="005E487F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Сериков И. 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177F40" w14:textId="4167B220" w:rsidR="004B7A1F" w:rsidRPr="005E487F" w:rsidRDefault="005E487F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Абаляев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Д.</w:t>
      </w:r>
    </w:p>
    <w:p w14:paraId="5C79AFE3" w14:textId="44717CC4" w:rsidR="004B7A1F" w:rsidRPr="005E487F" w:rsidRDefault="00000000">
      <w:pPr>
        <w:spacing w:line="360" w:lineRule="auto"/>
        <w:ind w:firstLine="705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Волгин М. Е.</w:t>
      </w:r>
    </w:p>
    <w:p w14:paraId="435D7833" w14:textId="1C7BF873" w:rsidR="004B7A1F" w:rsidRPr="005E487F" w:rsidRDefault="00000000">
      <w:pPr>
        <w:spacing w:before="240" w:after="240" w:line="360" w:lineRule="auto"/>
        <w:ind w:left="2880" w:right="714" w:firstLine="720"/>
        <w:rPr>
          <w:rFonts w:ascii="Times New Roman" w:eastAsia="Times New Roman" w:hAnsi="Times New Roman" w:cs="Times New Roman"/>
          <w:b/>
          <w:bCs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="005E487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73D9031B" w14:textId="77777777" w:rsidR="004B7A1F" w:rsidRDefault="00000000">
      <w:pPr>
        <w:spacing w:before="240" w:after="240" w:line="360" w:lineRule="auto"/>
        <w:ind w:right="714" w:firstLine="708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lastRenderedPageBreak/>
        <w:t>Проект по ВАРКТ</w:t>
      </w:r>
    </w:p>
    <w:p w14:paraId="6759270E" w14:textId="1C0C51BA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Название команды</w:t>
      </w:r>
      <w:proofErr w:type="gramStart"/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 xml:space="preserve">: 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”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Апоцентр</w:t>
      </w:r>
      <w:proofErr w:type="gramEnd"/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 xml:space="preserve">”  </w:t>
      </w:r>
    </w:p>
    <w:p w14:paraId="623C34DA" w14:textId="34672448" w:rsidR="004B7A1F" w:rsidRPr="005E487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  <w:highlight w:val="white"/>
        </w:rPr>
        <w:t>Группа: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М8О-1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12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Б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В</w:t>
      </w:r>
      <w:r>
        <w:rPr>
          <w:rFonts w:ascii="Times New Roman" w:eastAsia="Times New Roman" w:hAnsi="Times New Roman" w:cs="Times New Roman"/>
          <w:sz w:val="32"/>
          <w:szCs w:val="32"/>
          <w:highlight w:val="white"/>
        </w:rPr>
        <w:t>-2</w:t>
      </w:r>
      <w:r w:rsidR="005E487F">
        <w:rPr>
          <w:rFonts w:ascii="Times New Roman" w:eastAsia="Times New Roman" w:hAnsi="Times New Roman" w:cs="Times New Roman"/>
          <w:sz w:val="32"/>
          <w:szCs w:val="32"/>
          <w:highlight w:val="white"/>
          <w:lang w:val="ru-RU"/>
        </w:rPr>
        <w:t>5</w:t>
      </w:r>
    </w:p>
    <w:p w14:paraId="0C8D2576" w14:textId="77777777" w:rsidR="005E487F" w:rsidRDefault="00000000" w:rsidP="005E487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34"/>
          <w:szCs w:val="3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Состав команды:</w:t>
      </w:r>
    </w:p>
    <w:p w14:paraId="18F343E1" w14:textId="77777777" w:rsid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 w:rsidRPr="005E487F">
        <w:rPr>
          <w:rFonts w:ascii="Times New Roman" w:eastAsia="Times New Roman" w:hAnsi="Times New Roman" w:cs="Times New Roman"/>
          <w:sz w:val="30"/>
          <w:szCs w:val="30"/>
        </w:rPr>
        <w:t>Сериков Илья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Тимлид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,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KSP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,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 автопилот</w:t>
      </w:r>
    </w:p>
    <w:p w14:paraId="012438FC" w14:textId="77777777" w:rsid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Волгин Максим 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Создание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модели полета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 </w:t>
      </w:r>
    </w:p>
    <w:p w14:paraId="3AC47732" w14:textId="5FC5AF57" w:rsidR="004B7A1F" w:rsidRPr="005E487F" w:rsidRDefault="005E487F" w:rsidP="005E487F">
      <w:pPr>
        <w:pStyle w:val="a6"/>
        <w:numPr>
          <w:ilvl w:val="0"/>
          <w:numId w:val="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proofErr w:type="spellStart"/>
      <w:r w:rsidRPr="005E487F">
        <w:rPr>
          <w:rFonts w:ascii="Times New Roman" w:eastAsia="Times New Roman" w:hAnsi="Times New Roman" w:cs="Times New Roman"/>
          <w:sz w:val="30"/>
          <w:szCs w:val="30"/>
        </w:rPr>
        <w:t>Абаляев</w:t>
      </w:r>
      <w:proofErr w:type="spellEnd"/>
      <w:r w:rsidRPr="005E487F">
        <w:rPr>
          <w:rFonts w:ascii="Times New Roman" w:eastAsia="Times New Roman" w:hAnsi="Times New Roman" w:cs="Times New Roman"/>
          <w:sz w:val="30"/>
          <w:szCs w:val="30"/>
        </w:rPr>
        <w:t xml:space="preserve"> Данила 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– </w:t>
      </w:r>
      <w:r w:rsidRPr="005E487F">
        <w:rPr>
          <w:rFonts w:ascii="Times New Roman" w:eastAsia="Times New Roman" w:hAnsi="Times New Roman" w:cs="Times New Roman"/>
          <w:sz w:val="30"/>
          <w:szCs w:val="30"/>
        </w:rPr>
        <w:t>Помощь</w:t>
      </w:r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>, п</w:t>
      </w:r>
      <w:proofErr w:type="spellStart"/>
      <w:r w:rsidRPr="005E487F">
        <w:rPr>
          <w:rFonts w:ascii="Times New Roman" w:eastAsia="Times New Roman" w:hAnsi="Times New Roman" w:cs="Times New Roman"/>
          <w:sz w:val="30"/>
          <w:szCs w:val="30"/>
        </w:rPr>
        <w:t>резентация</w:t>
      </w:r>
      <w:proofErr w:type="spellEnd"/>
      <w:r w:rsidRPr="005E487F">
        <w:rPr>
          <w:rFonts w:ascii="Times New Roman" w:eastAsia="Times New Roman" w:hAnsi="Times New Roman" w:cs="Times New Roman"/>
          <w:sz w:val="30"/>
          <w:szCs w:val="30"/>
          <w:lang w:val="ru-RU"/>
        </w:rPr>
        <w:t xml:space="preserve">, </w:t>
      </w:r>
      <w:r w:rsidR="00BC141A">
        <w:rPr>
          <w:rFonts w:ascii="Times New Roman" w:eastAsia="Times New Roman" w:hAnsi="Times New Roman" w:cs="Times New Roman"/>
          <w:sz w:val="30"/>
          <w:szCs w:val="30"/>
          <w:lang w:val="ru-RU"/>
        </w:rPr>
        <w:t>программа для расчета мат. модели</w:t>
      </w:r>
    </w:p>
    <w:p w14:paraId="1E1D9780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Цель работы</w:t>
      </w:r>
      <w:r>
        <w:rPr>
          <w:rFonts w:ascii="Times New Roman" w:eastAsia="Times New Roman" w:hAnsi="Times New Roman" w:cs="Times New Roman"/>
          <w:sz w:val="34"/>
          <w:szCs w:val="34"/>
        </w:rPr>
        <w:t>:</w:t>
      </w:r>
    </w:p>
    <w:p w14:paraId="7049D746" w14:textId="2B93AD0A" w:rsidR="004B7A1F" w:rsidRDefault="005E487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  <w:highlight w:val="white"/>
          <w:lang w:val="ru-RU"/>
        </w:rPr>
        <w:t xml:space="preserve">Выйти на полярную круговую орбиту на 150 км </w:t>
      </w:r>
      <w:r>
        <w:rPr>
          <w:rFonts w:ascii="Times New Roman" w:eastAsia="Times New Roman" w:hAnsi="Times New Roman" w:cs="Times New Roman"/>
          <w:sz w:val="30"/>
          <w:szCs w:val="30"/>
          <w:highlight w:val="white"/>
        </w:rPr>
        <w:t xml:space="preserve">в программе </w:t>
      </w: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Kerbal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Space Program.</w:t>
      </w:r>
    </w:p>
    <w:p w14:paraId="5BD48719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Задачи:</w:t>
      </w:r>
    </w:p>
    <w:p w14:paraId="5DFE6183" w14:textId="77777777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Изучить доступную информацию о похожих полетах из реальной жизни</w:t>
      </w:r>
    </w:p>
    <w:p w14:paraId="2403F6FD" w14:textId="52449D26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 xml:space="preserve">Рассчитать формулы для нахождения: требуемой дельта-v ракеты для совершения отдельных маневров, оптимальное наклонение ракеты для запуска и реализовать их вычисление в среде программирования Python; создать программу </w:t>
      </w:r>
      <w:r>
        <w:rPr>
          <w:rFonts w:ascii="Times New Roman" w:eastAsia="Times New Roman" w:hAnsi="Times New Roman" w:cs="Times New Roman"/>
          <w:sz w:val="30"/>
          <w:szCs w:val="30"/>
          <w:lang w:val="ru-RU"/>
        </w:rPr>
        <w:t>автопилота</w:t>
      </w:r>
    </w:p>
    <w:p w14:paraId="20063F3F" w14:textId="77777777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На основе написанной программы совершить полет внутри игры.</w:t>
      </w:r>
    </w:p>
    <w:p w14:paraId="0E9AA759" w14:textId="2D4DA761" w:rsidR="00234716" w:rsidRPr="00234716" w:rsidRDefault="00234716" w:rsidP="002347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 w:rsidRPr="00234716">
        <w:rPr>
          <w:rFonts w:ascii="Times New Roman" w:eastAsia="Times New Roman" w:hAnsi="Times New Roman" w:cs="Times New Roman"/>
          <w:sz w:val="30"/>
          <w:szCs w:val="30"/>
        </w:rPr>
        <w:t>Составить отчет по проделанной работе</w:t>
      </w:r>
      <w:r>
        <w:rPr>
          <w:rFonts w:ascii="Times New Roman" w:eastAsia="Times New Roman" w:hAnsi="Times New Roman" w:cs="Times New Roman"/>
          <w:sz w:val="30"/>
          <w:szCs w:val="30"/>
          <w:lang w:val="ru-RU"/>
        </w:rPr>
        <w:t>.</w:t>
      </w:r>
    </w:p>
    <w:p w14:paraId="7F5A7C16" w14:textId="77777777" w:rsidR="00234716" w:rsidRDefault="00234716" w:rsidP="00234716">
      <w:p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14:paraId="08D44D5C" w14:textId="77777777" w:rsidR="00234716" w:rsidRPr="00234716" w:rsidRDefault="00234716" w:rsidP="00234716">
      <w:pPr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  <w:lang w:val="ru-RU"/>
        </w:rPr>
      </w:pPr>
    </w:p>
    <w:p w14:paraId="13BF8F18" w14:textId="08A3CA75" w:rsidR="004B7A1F" w:rsidRDefault="00000000" w:rsidP="0023471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СОДЕРЖАНИЕ: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Глава 1. Описание миссии…………………………………………………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.4</w:t>
      </w:r>
    </w:p>
    <w:p w14:paraId="36E158D2" w14:textId="3624BFB2" w:rsidR="004B7A1F" w:rsidRPr="00445C0C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Глава 2.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Физическая и 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атематическая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модел</w:t>
      </w:r>
      <w:proofErr w:type="spellEnd"/>
      <w:r w:rsidR="003A50FC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34716"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7E19469A" w14:textId="42D2274F" w:rsidR="004B7A1F" w:rsidRPr="00BC141A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3.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Программная реализация 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….</w:t>
      </w:r>
      <w:proofErr w:type="gramEnd"/>
      <w:r w:rsid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445C0C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BC141A" w:rsidRPr="00BC141A">
        <w:rPr>
          <w:rFonts w:ascii="Times New Roman" w:eastAsia="Times New Roman" w:hAnsi="Times New Roman" w:cs="Times New Roman"/>
          <w:sz w:val="28"/>
          <w:szCs w:val="28"/>
          <w:lang w:val="ru-RU"/>
        </w:rPr>
        <w:t>.9</w:t>
      </w:r>
    </w:p>
    <w:p w14:paraId="2AB68BBD" w14:textId="2A66CE04" w:rsidR="004B7A1F" w:rsidRPr="00BC141A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4.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Реализация в 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="00234716"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</w:t>
      </w:r>
      <w:proofErr w:type="gramStart"/>
      <w:r w:rsidR="00234716"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234716"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……………......</w:t>
      </w:r>
      <w:r w:rsidR="00BC141A" w:rsidRPr="00BC141A">
        <w:rPr>
          <w:rFonts w:ascii="Times New Roman" w:eastAsia="Times New Roman" w:hAnsi="Times New Roman" w:cs="Times New Roman"/>
          <w:sz w:val="28"/>
          <w:szCs w:val="28"/>
          <w:lang w:val="ru-RU"/>
        </w:rPr>
        <w:t>.11</w:t>
      </w:r>
    </w:p>
    <w:p w14:paraId="381BAD00" w14:textId="7A222014" w:rsidR="004B7A1F" w:rsidRPr="00BC141A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5. 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Демонстрация полета</w:t>
      </w:r>
      <w:r>
        <w:rPr>
          <w:rFonts w:ascii="Times New Roman" w:eastAsia="Times New Roman" w:hAnsi="Times New Roman" w:cs="Times New Roman"/>
          <w:sz w:val="28"/>
          <w:szCs w:val="28"/>
        </w:rPr>
        <w:t>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</w:t>
      </w:r>
      <w:r w:rsidR="00234716" w:rsidRPr="002E463D">
        <w:rPr>
          <w:rFonts w:ascii="Times New Roman" w:eastAsia="Times New Roman" w:hAnsi="Times New Roman" w:cs="Times New Roman"/>
          <w:sz w:val="28"/>
          <w:szCs w:val="28"/>
          <w:lang w:val="ru-RU"/>
        </w:rPr>
        <w:t>…</w:t>
      </w:r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………………………………....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BC141A" w:rsidRPr="00BC141A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68E1B90F" w14:textId="45AC7658" w:rsidR="00234716" w:rsidRPr="00BC141A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Глава 6. </w:t>
      </w:r>
      <w:bookmarkStart w:id="0" w:name="_Hlk217042222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Сравнение графиков по мат модели и по данным из </w:t>
      </w:r>
      <w:r w:rsidR="00234716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bookmarkEnd w:id="0"/>
      <w:r w:rsidR="00234716">
        <w:rPr>
          <w:rFonts w:ascii="Times New Roman" w:eastAsia="Times New Roman" w:hAnsi="Times New Roman" w:cs="Times New Roman"/>
          <w:sz w:val="28"/>
          <w:szCs w:val="28"/>
          <w:lang w:val="ru-RU"/>
        </w:rPr>
        <w:t>………</w:t>
      </w:r>
      <w:r>
        <w:rPr>
          <w:rFonts w:ascii="Times New Roman" w:eastAsia="Times New Roman" w:hAnsi="Times New Roman" w:cs="Times New Roman"/>
          <w:sz w:val="28"/>
          <w:szCs w:val="28"/>
        </w:rPr>
        <w:t>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BC141A" w:rsidRPr="00BC141A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</w:p>
    <w:p w14:paraId="367797C2" w14:textId="17C9E7EE" w:rsidR="00234716" w:rsidRPr="00BC141A" w:rsidRDefault="0023471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Глава 7. Итоги работы…………………………………………………………...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BC141A" w:rsidRPr="00BC141A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632BFA2F" w14:textId="3EDB99C9" w:rsidR="004B7A1F" w:rsidRPr="00BC141A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Источники…………………………………………………………………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BC141A" w:rsidRPr="00BC141A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2929D928" w14:textId="78878A4B" w:rsidR="004B7A1F" w:rsidRPr="00BC141A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Приложение……………………………………………………………………...</w:t>
      </w:r>
      <w:r w:rsid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BC141A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</w:p>
    <w:p w14:paraId="457CA594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E8F4A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FDCAD5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5B415F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E793E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210BAF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CA1677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CC773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059A3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F952B2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E64B09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D95FFA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43CD25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21B751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828513" w14:textId="77777777" w:rsidR="004B7A1F" w:rsidRDefault="004B7A1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382443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D3E9A5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B72779" w14:textId="77777777" w:rsidR="004B7A1F" w:rsidRDefault="004B7A1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B722034" w14:textId="77777777" w:rsidR="004B7A1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Глава 1. Описание миссии</w:t>
      </w:r>
    </w:p>
    <w:p w14:paraId="3A520EC3" w14:textId="52A20EC2" w:rsidR="00234716" w:rsidRPr="00234716" w:rsidRDefault="00234716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История пилотируемых полетов на полярную орбиту:</w:t>
      </w:r>
    </w:p>
    <w:p w14:paraId="549987B1" w14:textId="77777777" w:rsidR="00234716" w:rsidRPr="00234716" w:rsidRDefault="00234716" w:rsidP="00234716">
      <w:pPr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Попытки отправить человека на полярную орбиту делались ещё в 1960-х, но ни СССР, ни США не осуществили полноценный пилотируемый полярный полёт.</w:t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Основные причины: высокая стоимость, ограниченный выбор стартовых площадок и повышенные риски при аварийном прекращении полёта (траектория пролегает над малонаселёнными и труднодоступными регионами).</w:t>
      </w: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br/>
        <w:t>Ключевые события:</w:t>
      </w:r>
    </w:p>
    <w:p w14:paraId="20F77CC0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1962–1963 (США): планировались миссии Mercury/Atlas и Gemini на полярную орбиту с базы Ванденберг — не реализованы из-за рисков и приоритетов холодной войны.</w:t>
      </w:r>
    </w:p>
    <w:p w14:paraId="5179975C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1960–1980-е (СССР): рассматривались полярные пилотируемые запуски с Плесецка, включая варианты для военных инспекций спутников — программа закрыта, ни одного полёта не выполнено.</w:t>
      </w:r>
    </w:p>
    <w:p w14:paraId="40B07472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1990–2020-е (США): NASA планировало использовать космодром Ванденберг для Shuttle-полётов на полярную орбиту (миссия STS-62A, наклонение 62 градуса – абсолютный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рекрдсмен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 — отменено после «Челленджера».</w:t>
      </w:r>
    </w:p>
    <w:p w14:paraId="4C7012F4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На сегодняшний день: ни одна пилотируемая миссия ещё не выходила на истинную полярную орбиту (~90°</w:t>
      </w:r>
      <w:proofErr w:type="gram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).Все</w:t>
      </w:r>
      <w:proofErr w:type="gram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пилотируемые системы (Союз, Шаттл,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Crew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Dragon, </w:t>
      </w:r>
      <w:proofErr w:type="spellStart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Shenzhou</w:t>
      </w:r>
      <w:proofErr w:type="spellEnd"/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) работают на орбитах 40–52°.</w:t>
      </w:r>
    </w:p>
    <w:p w14:paraId="0293F6CE" w14:textId="77777777" w:rsidR="00234716" w:rsidRP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Вывод:</w:t>
      </w:r>
    </w:p>
    <w:p w14:paraId="092F86F9" w14:textId="77777777" w:rsidR="00234716" w:rsidRDefault="00234716" w:rsidP="00234716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color w:val="202122"/>
          <w:sz w:val="28"/>
          <w:szCs w:val="28"/>
        </w:rPr>
        <w:t>Полярная орбита остаётся неосвоенной для пилотируемых полётов из-за высоких рисков и ограничений стартовых площадок. Все полярные миссии истории — непилотируемые, а пилотируемые программы всегда выбирали более безопасные и энергетически выгодные наклонения.</w:t>
      </w:r>
    </w:p>
    <w:p w14:paraId="6B0F2B31" w14:textId="77777777" w:rsidR="00234716" w:rsidRDefault="00234716">
      <w:pPr>
        <w:widowControl w:val="0"/>
        <w:spacing w:before="200" w:after="240" w:line="36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34716">
        <w:rPr>
          <w:rFonts w:ascii="Times New Roman" w:eastAsia="Times New Roman" w:hAnsi="Times New Roman" w:cs="Times New Roman"/>
          <w:b/>
          <w:bCs/>
          <w:sz w:val="28"/>
          <w:szCs w:val="28"/>
        </w:rPr>
        <w:t>Характеристики деталей ракеты:</w:t>
      </w:r>
    </w:p>
    <w:tbl>
      <w:tblPr>
        <w:tblW w:w="9736" w:type="dxa"/>
        <w:shd w:val="clear" w:color="auto" w:fill="F2F2F2" w:themeFill="background1" w:themeFillShade="F2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  <w:gridCol w:w="1217"/>
      </w:tblGrid>
      <w:tr w:rsidR="003A50FC" w:rsidRPr="00234716" w14:paraId="7943BCFB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8D913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Деталь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4093B5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Кол-во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136F15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(сух)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D67EC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(мокр)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CAC47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сухая,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BE065E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мокрая,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AB1D96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Тяга, кН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EE551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 xml:space="preserve">Isp, </w:t>
            </w:r>
            <w:r w:rsidRPr="00234716">
              <w:rPr>
                <w:rFonts w:eastAsia="Times New Roman"/>
                <w:color w:val="000000"/>
                <w:lang w:val="ru-RU"/>
              </w:rPr>
              <w:t>с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</w:tr>
      <w:tr w:rsidR="003A50FC" w:rsidRPr="00234716" w14:paraId="115A9E74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6B5D0A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RT-30 "</w:t>
            </w:r>
            <w:r w:rsidRPr="00234716">
              <w:rPr>
                <w:rFonts w:eastAsia="Times New Roman"/>
                <w:color w:val="000000"/>
                <w:lang w:val="ru-RU"/>
              </w:rPr>
              <w:t>Кувалда"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812B763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112428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902983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7,65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955DF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425D6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15,30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060F00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250 / 300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E7A354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175 / 210</w:t>
            </w:r>
          </w:p>
        </w:tc>
      </w:tr>
      <w:tr w:rsidR="003A50FC" w:rsidRPr="00234716" w14:paraId="4FA198B0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7D8608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FL-T800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68BBC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9BBC0B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2DDA1D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4,50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B97BCF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39C247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9,00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DED02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7E3F7AF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7C215D90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56B86E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LV-T30 "</w:t>
            </w:r>
            <w:r w:rsidRPr="00234716">
              <w:rPr>
                <w:rFonts w:eastAsia="Times New Roman"/>
                <w:color w:val="000000"/>
                <w:lang w:val="ru-RU"/>
              </w:rPr>
              <w:t>Факел"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9234C8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3A724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F3F45A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9608138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4A21D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501803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205,161 / 240,0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5A1680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265 / 310</w:t>
            </w:r>
          </w:p>
        </w:tc>
      </w:tr>
      <w:tr w:rsidR="003A50FC" w:rsidRPr="00234716" w14:paraId="48B51A09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70F48E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RV-105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6CE63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C7AD9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35B076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3868F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2098F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697FF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37D362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100 / 240</w:t>
            </w:r>
          </w:p>
        </w:tc>
      </w:tr>
      <w:tr w:rsidR="003A50FC" w:rsidRPr="00234716" w14:paraId="74402192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B4B76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Командный отсек </w:t>
            </w:r>
            <w:r w:rsidRPr="00234716">
              <w:rPr>
                <w:rFonts w:eastAsia="Times New Roman"/>
                <w:color w:val="000000"/>
                <w:lang w:val="en-US"/>
              </w:rPr>
              <w:t>Mk1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EC554A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90C92E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82C6A0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B0AA497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5925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F10D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AA62E0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62FD95D3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B54E13D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TT-38K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251BD1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4D03D0C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C2F4C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36A85B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E567F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BD2AF25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9609A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7A1B21CA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5699C0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TD-12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9404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6C2716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C2451F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868EB1C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C10797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10EACE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70C9E21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621C0867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DEC3F5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Носовой обтекатель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47ABB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793C96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BA31FC2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C0622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553EFE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5E49E6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B45DC2A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036189E4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87B4CC1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Тепловой щит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D3C732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1BC19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DDBC4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78DD413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0DD1A5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8305A6C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2098C8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3FED25D1" w14:textId="77777777" w:rsidTr="003A50FC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F397B0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Парашют </w:t>
            </w:r>
            <w:r w:rsidRPr="00234716">
              <w:rPr>
                <w:rFonts w:eastAsia="Times New Roman"/>
                <w:color w:val="000000"/>
                <w:lang w:val="en-US"/>
              </w:rPr>
              <w:t>Mk16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0F2D0D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403E1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F99CCB1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4E9D2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4F0E9B8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4302EB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D3F1B9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3A50FC" w:rsidRPr="00234716" w14:paraId="0E8E9B25" w14:textId="77777777" w:rsidTr="003A50FC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7D09414" w14:textId="77777777" w:rsidR="00234716" w:rsidRPr="00234716" w:rsidRDefault="00234716" w:rsidP="00234716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Итого: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7CD6BE0" w14:textId="77777777" w:rsidR="00234716" w:rsidRPr="00234716" w:rsidRDefault="00234716" w:rsidP="00234716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EB05B72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EB113E8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558FE9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6,6760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F7EB54F" w14:textId="77777777" w:rsidR="00234716" w:rsidRPr="00234716" w:rsidRDefault="00234716" w:rsidP="00234716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26,9760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AFE8578" w14:textId="77777777" w:rsidR="00234716" w:rsidRPr="00234716" w:rsidRDefault="00234716" w:rsidP="00234716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1532A68" w14:textId="77777777" w:rsidR="00234716" w:rsidRPr="00234716" w:rsidRDefault="00234716" w:rsidP="00234716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6DE70F4C" w14:textId="65E7D970" w:rsidR="004B7A1F" w:rsidRDefault="004B7A1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1DBBB3E" w14:textId="4C62C2D8" w:rsidR="004B7A1F" w:rsidRDefault="00000000" w:rsidP="003A50FC">
      <w:pPr>
        <w:spacing w:line="360" w:lineRule="auto"/>
        <w:ind w:firstLine="705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color w:val="202122"/>
          <w:sz w:val="30"/>
          <w:szCs w:val="30"/>
        </w:rPr>
        <w:br/>
      </w:r>
    </w:p>
    <w:p w14:paraId="25AB1251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EEA6A45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1FB9F6C" w14:textId="77777777" w:rsidR="004B7A1F" w:rsidRDefault="004B7A1F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6B0C8BA2" w14:textId="77777777" w:rsidR="00A076D9" w:rsidRDefault="00A076D9" w:rsidP="00A076D9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</w:p>
    <w:p w14:paraId="088084F4" w14:textId="7EFA7FFA" w:rsidR="002E463D" w:rsidRDefault="00000000" w:rsidP="00A076D9">
      <w:pPr>
        <w:shd w:val="clear" w:color="auto" w:fill="FFFFFF"/>
        <w:spacing w:before="100" w:after="22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2. </w:t>
      </w:r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Физическая и м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атематическая </w:t>
      </w:r>
      <w:proofErr w:type="spellStart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модел</w:t>
      </w:r>
      <w:proofErr w:type="spellEnd"/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и</w:t>
      </w:r>
    </w:p>
    <w:p w14:paraId="6B7E4E91" w14:textId="77777777" w:rsidR="00A076D9" w:rsidRPr="00A076D9" w:rsidRDefault="00A076D9" w:rsidP="00A076D9">
      <w:pPr>
        <w:pStyle w:val="a6"/>
        <w:numPr>
          <w:ilvl w:val="0"/>
          <w:numId w:val="21"/>
        </w:numPr>
        <w:spacing w:after="160" w:line="27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076D9">
        <w:rPr>
          <w:rFonts w:ascii="Times New Roman" w:hAnsi="Times New Roman" w:cs="Times New Roman"/>
          <w:b/>
          <w:bCs/>
          <w:sz w:val="28"/>
          <w:szCs w:val="28"/>
        </w:rPr>
        <w:t>Введение и описание ми</w:t>
      </w:r>
      <w:r w:rsidRPr="00A076D9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A076D9">
        <w:rPr>
          <w:rFonts w:ascii="Times New Roman" w:hAnsi="Times New Roman" w:cs="Times New Roman"/>
          <w:b/>
          <w:bCs/>
          <w:sz w:val="28"/>
          <w:szCs w:val="28"/>
        </w:rPr>
        <w:t>сии</w:t>
      </w:r>
    </w:p>
    <w:p w14:paraId="6798F54D" w14:textId="77777777" w:rsidR="00A076D9" w:rsidRPr="00A076D9" w:rsidRDefault="00A076D9" w:rsidP="00A076D9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  <w:r w:rsidRPr="00A076D9">
        <w:rPr>
          <w:rFonts w:ascii="Times New Roman" w:hAnsi="Times New Roman" w:cs="Times New Roman"/>
          <w:sz w:val="28"/>
          <w:szCs w:val="28"/>
        </w:rPr>
        <w:t xml:space="preserve">Целью данной работы является построение математической модели полета ракеты с целью достижения низкой </w:t>
      </w:r>
      <w:proofErr w:type="spellStart"/>
      <w:r w:rsidRPr="00A076D9">
        <w:rPr>
          <w:rFonts w:ascii="Times New Roman" w:hAnsi="Times New Roman" w:cs="Times New Roman"/>
          <w:sz w:val="28"/>
          <w:szCs w:val="28"/>
        </w:rPr>
        <w:t>околопланетарной</w:t>
      </w:r>
      <w:proofErr w:type="spellEnd"/>
      <w:r w:rsidRPr="00A076D9">
        <w:rPr>
          <w:rFonts w:ascii="Times New Roman" w:hAnsi="Times New Roman" w:cs="Times New Roman"/>
          <w:sz w:val="28"/>
          <w:szCs w:val="28"/>
        </w:rPr>
        <w:t xml:space="preserve"> полярной орбиты с высотой 150 км. Полярная орбиты подразумевает пролет над северным и южным полюсами планеты, что требует наклонения орбиты </w:t>
      </w:r>
      <w:proofErr w:type="spellStart"/>
      <w:r w:rsidRPr="00A076D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076D9">
        <w:rPr>
          <w:rFonts w:ascii="Times New Roman" w:hAnsi="Times New Roman" w:cs="Times New Roman"/>
          <w:sz w:val="28"/>
          <w:szCs w:val="28"/>
          <w:lang w:val="ru-RU"/>
        </w:rPr>
        <w:t xml:space="preserve"> = 90</w:t>
      </w:r>
      <w:r w:rsidRPr="00A076D9">
        <w:rPr>
          <w:rFonts w:ascii="Times New Roman" w:hAnsi="Times New Roman" w:cs="Times New Roman"/>
          <w:sz w:val="28"/>
          <w:szCs w:val="28"/>
        </w:rPr>
        <w:t>°</w:t>
      </w:r>
      <w:r w:rsidRPr="00A076D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2078913" w14:textId="77777777" w:rsidR="00A076D9" w:rsidRPr="00A076D9" w:rsidRDefault="00A076D9" w:rsidP="00A076D9">
      <w:pPr>
        <w:pStyle w:val="a6"/>
        <w:rPr>
          <w:rFonts w:ascii="Times New Roman" w:hAnsi="Times New Roman" w:cs="Times New Roman"/>
          <w:sz w:val="28"/>
          <w:szCs w:val="28"/>
          <w:lang w:val="ru-RU"/>
        </w:rPr>
      </w:pPr>
    </w:p>
    <w:p w14:paraId="262292A4" w14:textId="0CA5D23D" w:rsidR="00A076D9" w:rsidRPr="00A076D9" w:rsidRDefault="00A076D9" w:rsidP="00A076D9">
      <w:pPr>
        <w:pStyle w:val="a6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076D9">
        <w:rPr>
          <w:rFonts w:ascii="Times New Roman" w:hAnsi="Times New Roman" w:cs="Times New Roman"/>
          <w:b/>
          <w:bCs/>
          <w:sz w:val="28"/>
          <w:szCs w:val="28"/>
          <w:lang w:val="ru-RU"/>
        </w:rPr>
        <w:t>Моделируемый этап миссии.</w:t>
      </w:r>
    </w:p>
    <w:p w14:paraId="198C28C5" w14:textId="6BF05F08" w:rsidR="00A076D9" w:rsidRPr="00A076D9" w:rsidRDefault="00A076D9" w:rsidP="00A076D9">
      <w:pPr>
        <w:pStyle w:val="a6"/>
        <w:spacing w:after="160" w:line="278" w:lineRule="auto"/>
        <w:ind w:left="1080" w:firstLine="360"/>
        <w:rPr>
          <w:rFonts w:ascii="Times New Roman" w:hAnsi="Times New Roman" w:cs="Times New Roman"/>
          <w:sz w:val="28"/>
          <w:szCs w:val="28"/>
        </w:rPr>
      </w:pPr>
      <w:r w:rsidRPr="00A076D9">
        <w:rPr>
          <w:rFonts w:ascii="Times New Roman" w:hAnsi="Times New Roman" w:cs="Times New Roman"/>
          <w:b/>
          <w:bCs/>
          <w:sz w:val="28"/>
          <w:szCs w:val="28"/>
        </w:rPr>
        <w:t>Взлет с необходимым наклонением и углом тангажа равным 60°.</w:t>
      </w:r>
      <w:r w:rsidRPr="00A076D9">
        <w:rPr>
          <w:rFonts w:ascii="Times New Roman" w:hAnsi="Times New Roman" w:cs="Times New Roman"/>
          <w:sz w:val="28"/>
          <w:szCs w:val="28"/>
        </w:rPr>
        <w:t xml:space="preserve"> На этом этапе разгон осуществляется за счет тяги основного двигателя и твердотопливных ускорителей (далее ТТУ). После отработки ТТУ и выхода из атмосферы (</w:t>
      </w:r>
      <w:r w:rsidRPr="00A076D9">
        <w:rPr>
          <w:rFonts w:ascii="Times New Roman" w:hAnsi="Times New Roman" w:cs="Times New Roman"/>
          <w:sz w:val="28"/>
          <w:szCs w:val="28"/>
          <w:lang w:val="ru-RU"/>
        </w:rPr>
        <w:t>~80</w:t>
      </w:r>
      <w:r w:rsidRPr="00A076D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A076D9">
        <w:rPr>
          <w:rFonts w:ascii="Times New Roman" w:hAnsi="Times New Roman" w:cs="Times New Roman"/>
          <w:sz w:val="28"/>
          <w:szCs w:val="28"/>
          <w:lang w:val="ru-RU"/>
        </w:rPr>
        <w:t xml:space="preserve">000 </w:t>
      </w:r>
      <w:r w:rsidRPr="00A076D9">
        <w:rPr>
          <w:rFonts w:ascii="Times New Roman" w:hAnsi="Times New Roman" w:cs="Times New Roman"/>
          <w:sz w:val="28"/>
          <w:szCs w:val="28"/>
        </w:rPr>
        <w:t>м), ТТУ сбрасываются.</w:t>
      </w:r>
    </w:p>
    <w:p w14:paraId="3946A80A" w14:textId="77777777" w:rsidR="00A076D9" w:rsidRPr="00A076D9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3104B9ED" w14:textId="77777777" w:rsidR="00A076D9" w:rsidRPr="00A076D9" w:rsidRDefault="00A076D9" w:rsidP="00A076D9">
      <w:pPr>
        <w:pStyle w:val="a6"/>
        <w:numPr>
          <w:ilvl w:val="0"/>
          <w:numId w:val="21"/>
        </w:numPr>
        <w:spacing w:after="160" w:line="278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076D9">
        <w:rPr>
          <w:rFonts w:ascii="Times New Roman" w:hAnsi="Times New Roman" w:cs="Times New Roman"/>
          <w:b/>
          <w:bCs/>
          <w:sz w:val="28"/>
          <w:szCs w:val="28"/>
        </w:rPr>
        <w:t>Модель внешней среды.</w:t>
      </w:r>
    </w:p>
    <w:p w14:paraId="1D5D80F5" w14:textId="77777777" w:rsidR="00A076D9" w:rsidRPr="00A076D9" w:rsidRDefault="00A076D9" w:rsidP="00A076D9">
      <w:pPr>
        <w:pStyle w:val="a6"/>
        <w:ind w:left="1080"/>
        <w:rPr>
          <w:rFonts w:ascii="Times New Roman" w:hAnsi="Times New Roman" w:cs="Times New Roman"/>
          <w:sz w:val="28"/>
          <w:szCs w:val="28"/>
        </w:rPr>
      </w:pPr>
      <w:r w:rsidRPr="00A076D9">
        <w:rPr>
          <w:rFonts w:ascii="Times New Roman" w:hAnsi="Times New Roman" w:cs="Times New Roman"/>
          <w:sz w:val="28"/>
          <w:szCs w:val="28"/>
        </w:rPr>
        <w:t xml:space="preserve">Планета </w:t>
      </w:r>
      <w:proofErr w:type="spellStart"/>
      <w:r w:rsidRPr="00A076D9">
        <w:rPr>
          <w:rFonts w:ascii="Times New Roman" w:hAnsi="Times New Roman" w:cs="Times New Roman"/>
          <w:sz w:val="28"/>
          <w:szCs w:val="28"/>
        </w:rPr>
        <w:t>Кербин</w:t>
      </w:r>
      <w:proofErr w:type="spellEnd"/>
      <w:r w:rsidRPr="00A076D9">
        <w:rPr>
          <w:rFonts w:ascii="Times New Roman" w:hAnsi="Times New Roman" w:cs="Times New Roman"/>
          <w:sz w:val="28"/>
          <w:szCs w:val="28"/>
        </w:rPr>
        <w:t xml:space="preserve"> принимается за идеальную сферу. Гравитационное ускорение </w:t>
      </w:r>
      <w:r w:rsidRPr="00A076D9">
        <w:rPr>
          <w:rFonts w:ascii="Times New Roman" w:hAnsi="Times New Roman" w:cs="Times New Roman"/>
          <w:i/>
          <w:iCs/>
          <w:sz w:val="28"/>
          <w:szCs w:val="28"/>
          <w:lang w:val="en-US"/>
        </w:rPr>
        <w:t>g</w:t>
      </w:r>
      <w:r w:rsidRPr="00A076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A076D9">
        <w:rPr>
          <w:rFonts w:ascii="Times New Roman" w:hAnsi="Times New Roman" w:cs="Times New Roman"/>
          <w:sz w:val="28"/>
          <w:szCs w:val="28"/>
        </w:rPr>
        <w:t>является переменной величиной и рассчитывается согласно закону всемирного тяготения Ньютона:</w:t>
      </w:r>
    </w:p>
    <w:p w14:paraId="2728F1E6" w14:textId="77777777" w:rsidR="00A076D9" w:rsidRPr="00A076D9" w:rsidRDefault="00A076D9" w:rsidP="00A076D9">
      <w:pPr>
        <w:pStyle w:val="a6"/>
        <w:ind w:left="108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A076D9">
        <w:rPr>
          <w:rFonts w:ascii="Times New Roman" w:hAnsi="Times New Roman" w:cs="Times New Roman"/>
          <w:sz w:val="28"/>
          <w:szCs w:val="28"/>
        </w:rPr>
        <w:tab/>
      </w:r>
      <m:oMath>
        <m:r>
          <w:rPr>
            <w:rFonts w:ascii="Cambria Math" w:hAnsi="Cambria Math" w:cs="Times New Roman"/>
            <w:sz w:val="28"/>
            <w:szCs w:val="28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HAnsi" w:hAnsi="Cambria Math" w:cs="Times New Roman"/>
                <w:i/>
                <w:kern w:val="2"/>
                <w:sz w:val="28"/>
                <w:szCs w:val="28"/>
                <w:lang w:val="ru-RU" w:eastAsia="en-US"/>
                <w14:ligatures w14:val="standardContextual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μ</m:t>
            </m:r>
          </m:num>
          <m:den>
            <m:sSup>
              <m:sSupPr>
                <m:ctrlPr>
                  <w:rPr>
                    <w:rFonts w:ascii="Cambria Math" w:eastAsiaTheme="minorHAnsi" w:hAnsi="Cambria Math" w:cs="Times New Roman"/>
                    <w:i/>
                    <w:kern w:val="2"/>
                    <w:sz w:val="28"/>
                    <w:szCs w:val="28"/>
                    <w:lang w:val="ru-RU" w:eastAsia="en-US"/>
                    <w14:ligatures w14:val="standardContextual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HAnsi" w:hAnsi="Cambria Math" w:cs="Times New Roman"/>
                        <w:i/>
                        <w:kern w:val="2"/>
                        <w:sz w:val="28"/>
                        <w:szCs w:val="28"/>
                        <w:lang w:val="ru-RU" w:eastAsia="en-US"/>
                        <w14:ligatures w14:val="standardContextual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R+h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68D4D58D" w14:textId="77777777" w:rsidR="00A076D9" w:rsidRPr="00A076D9" w:rsidRDefault="00A076D9" w:rsidP="00A076D9">
      <w:pPr>
        <w:pStyle w:val="a6"/>
        <w:ind w:left="1080"/>
        <w:rPr>
          <w:rFonts w:ascii="Times New Roman" w:eastAsiaTheme="minorEastAsia" w:hAnsi="Times New Roman" w:cs="Times New Roman"/>
          <w:sz w:val="28"/>
          <w:szCs w:val="28"/>
        </w:rPr>
      </w:pPr>
      <w:r w:rsidRPr="00A076D9">
        <w:rPr>
          <w:rFonts w:ascii="Times New Roman" w:hAnsi="Times New Roman" w:cs="Times New Roman"/>
          <w:iCs/>
          <w:sz w:val="28"/>
          <w:szCs w:val="28"/>
        </w:rPr>
        <w:t xml:space="preserve">Где: </w:t>
      </w:r>
      <w:r w:rsidRPr="00A076D9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m:oMath>
        <m:r>
          <w:rPr>
            <w:rFonts w:ascii="Cambria Math" w:hAnsi="Cambria Math" w:cs="Times New Roman"/>
            <w:sz w:val="28"/>
            <w:szCs w:val="28"/>
          </w:rPr>
          <m:t>μ</m:t>
        </m:r>
      </m:oMath>
      <w:r w:rsidRPr="00A076D9">
        <w:rPr>
          <w:rFonts w:ascii="Times New Roman" w:eastAsiaTheme="minorEastAsia" w:hAnsi="Times New Roman" w:cs="Times New Roman"/>
          <w:sz w:val="28"/>
          <w:szCs w:val="28"/>
        </w:rPr>
        <w:t xml:space="preserve"> = 3.5316 *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kern w:val="2"/>
                <w:sz w:val="28"/>
                <w:szCs w:val="28"/>
                <w:lang w:val="ru-RU" w:eastAsia="en-US"/>
                <w14:ligatures w14:val="standardContextual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12</m:t>
            </m:r>
          </m:sup>
        </m:sSup>
      </m:oMath>
      <w:r w:rsidRPr="00A076D9">
        <w:rPr>
          <w:rFonts w:ascii="Times New Roman" w:eastAsiaTheme="minorEastAsia" w:hAnsi="Times New Roman" w:cs="Times New Roman"/>
          <w:sz w:val="28"/>
          <w:szCs w:val="28"/>
        </w:rPr>
        <w:t xml:space="preserve"> – гравитационный параметр планеты.</w:t>
      </w:r>
    </w:p>
    <w:p w14:paraId="481169A0" w14:textId="77777777" w:rsidR="00A076D9" w:rsidRPr="00A076D9" w:rsidRDefault="00A076D9" w:rsidP="00A076D9">
      <w:pPr>
        <w:pStyle w:val="a6"/>
        <w:ind w:left="1080"/>
        <w:rPr>
          <w:rFonts w:ascii="Times New Roman" w:eastAsiaTheme="minorEastAsia" w:hAnsi="Times New Roman" w:cs="Times New Roman"/>
          <w:sz w:val="28"/>
          <w:szCs w:val="28"/>
        </w:rPr>
      </w:pPr>
      <w:r w:rsidRPr="00A076D9"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Pr="00A076D9">
        <w:rPr>
          <w:rFonts w:ascii="Times New Roman" w:eastAsiaTheme="minorEastAsia" w:hAnsi="Times New Roman" w:cs="Times New Roman"/>
          <w:sz w:val="28"/>
          <w:szCs w:val="28"/>
        </w:rPr>
        <w:tab/>
      </w:r>
      <w:r w:rsidRPr="00A076D9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A076D9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= 600</w:t>
      </w:r>
      <w:r w:rsidRPr="00A076D9">
        <w:rPr>
          <w:rFonts w:ascii="Times New Roman" w:eastAsiaTheme="minorEastAsia" w:hAnsi="Times New Roman" w:cs="Times New Roman"/>
          <w:sz w:val="28"/>
          <w:szCs w:val="28"/>
          <w:lang w:val="en-US"/>
        </w:rPr>
        <w:t> </w:t>
      </w:r>
      <w:r w:rsidRPr="00A076D9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000 </w:t>
      </w:r>
      <w:r w:rsidRPr="00A076D9">
        <w:rPr>
          <w:rFonts w:ascii="Times New Roman" w:eastAsiaTheme="minorEastAsia" w:hAnsi="Times New Roman" w:cs="Times New Roman"/>
          <w:sz w:val="28"/>
          <w:szCs w:val="28"/>
        </w:rPr>
        <w:t xml:space="preserve">м – радиус </w:t>
      </w:r>
      <w:proofErr w:type="spellStart"/>
      <w:r w:rsidRPr="00A076D9">
        <w:rPr>
          <w:rFonts w:ascii="Times New Roman" w:eastAsiaTheme="minorEastAsia" w:hAnsi="Times New Roman" w:cs="Times New Roman"/>
          <w:sz w:val="28"/>
          <w:szCs w:val="28"/>
        </w:rPr>
        <w:t>Кербина</w:t>
      </w:r>
      <w:proofErr w:type="spellEnd"/>
      <w:r w:rsidRPr="00A076D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F0DEC13" w14:textId="77777777" w:rsidR="00A076D9" w:rsidRPr="00A076D9" w:rsidRDefault="00A076D9" w:rsidP="00A076D9">
      <w:pPr>
        <w:pStyle w:val="a6"/>
        <w:ind w:left="1080"/>
        <w:rPr>
          <w:rFonts w:ascii="Times New Roman" w:eastAsiaTheme="minorEastAsia" w:hAnsi="Times New Roman" w:cs="Times New Roman"/>
          <w:sz w:val="28"/>
          <w:szCs w:val="28"/>
        </w:rPr>
      </w:pPr>
      <w:r w:rsidRPr="00A076D9"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Pr="00A076D9">
        <w:rPr>
          <w:rFonts w:ascii="Times New Roman" w:eastAsiaTheme="minorEastAsia" w:hAnsi="Times New Roman" w:cs="Times New Roman"/>
          <w:sz w:val="28"/>
          <w:szCs w:val="28"/>
        </w:rPr>
        <w:tab/>
      </w:r>
      <w:r w:rsidRPr="00A076D9">
        <w:rPr>
          <w:rFonts w:ascii="Times New Roman" w:eastAsiaTheme="minorEastAsia" w:hAnsi="Times New Roman" w:cs="Times New Roman"/>
          <w:sz w:val="28"/>
          <w:szCs w:val="28"/>
          <w:lang w:val="en-US"/>
        </w:rPr>
        <w:t>h</w:t>
      </w:r>
      <w:r w:rsidRPr="00A076D9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– </w:t>
      </w:r>
      <w:r w:rsidRPr="00A076D9">
        <w:rPr>
          <w:rFonts w:ascii="Times New Roman" w:eastAsiaTheme="minorEastAsia" w:hAnsi="Times New Roman" w:cs="Times New Roman"/>
          <w:sz w:val="28"/>
          <w:szCs w:val="28"/>
        </w:rPr>
        <w:t>текущая высота над уровнем моря.</w:t>
      </w:r>
    </w:p>
    <w:p w14:paraId="342683A6" w14:textId="77777777" w:rsidR="00A076D9" w:rsidRPr="00A076D9" w:rsidRDefault="00A076D9" w:rsidP="00A076D9">
      <w:pPr>
        <w:pStyle w:val="a6"/>
        <w:ind w:left="1080"/>
        <w:rPr>
          <w:rFonts w:ascii="Times New Roman" w:eastAsiaTheme="minorEastAsia" w:hAnsi="Times New Roman" w:cs="Times New Roman"/>
          <w:sz w:val="28"/>
          <w:szCs w:val="28"/>
        </w:rPr>
      </w:pPr>
    </w:p>
    <w:p w14:paraId="44953C9D" w14:textId="77777777" w:rsidR="00A076D9" w:rsidRPr="00A076D9" w:rsidRDefault="00A076D9" w:rsidP="00A076D9">
      <w:pPr>
        <w:pStyle w:val="a6"/>
        <w:ind w:left="1080"/>
        <w:rPr>
          <w:rFonts w:ascii="Times New Roman" w:hAnsi="Times New Roman" w:cs="Times New Roman"/>
          <w:sz w:val="28"/>
          <w:szCs w:val="28"/>
        </w:rPr>
      </w:pPr>
      <w:r w:rsidRPr="00A076D9">
        <w:rPr>
          <w:rFonts w:ascii="Times New Roman" w:hAnsi="Times New Roman" w:cs="Times New Roman"/>
          <w:b/>
          <w:bCs/>
          <w:sz w:val="28"/>
          <w:szCs w:val="28"/>
        </w:rPr>
        <w:t>Атмосферная модель.</w:t>
      </w:r>
    </w:p>
    <w:p w14:paraId="2C432D8D" w14:textId="77777777" w:rsidR="00A076D9" w:rsidRPr="00A076D9" w:rsidRDefault="00A076D9" w:rsidP="00A076D9">
      <w:pPr>
        <w:pStyle w:val="a6"/>
        <w:ind w:left="108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076D9">
        <w:rPr>
          <w:rFonts w:ascii="Times New Roman" w:hAnsi="Times New Roman" w:cs="Times New Roman"/>
          <w:sz w:val="28"/>
          <w:szCs w:val="28"/>
        </w:rPr>
        <w:t xml:space="preserve">Атмосфера </w:t>
      </w:r>
      <w:proofErr w:type="spellStart"/>
      <w:r w:rsidRPr="00A076D9">
        <w:rPr>
          <w:rFonts w:ascii="Times New Roman" w:hAnsi="Times New Roman" w:cs="Times New Roman"/>
          <w:sz w:val="28"/>
          <w:szCs w:val="28"/>
        </w:rPr>
        <w:t>Кербина</w:t>
      </w:r>
      <w:proofErr w:type="spellEnd"/>
      <w:r w:rsidRPr="00A076D9">
        <w:rPr>
          <w:rFonts w:ascii="Times New Roman" w:hAnsi="Times New Roman" w:cs="Times New Roman"/>
          <w:sz w:val="28"/>
          <w:szCs w:val="28"/>
        </w:rPr>
        <w:t xml:space="preserve"> моделируется как статическая среда с экспоненциальным законом изменения плотности и давления.</w:t>
      </w:r>
    </w:p>
    <w:p w14:paraId="28373DE2" w14:textId="77777777" w:rsidR="00A076D9" w:rsidRPr="00A076D9" w:rsidRDefault="00A076D9" w:rsidP="00A076D9">
      <w:pPr>
        <w:pStyle w:val="a6"/>
        <w:ind w:left="1080"/>
        <w:rPr>
          <w:rFonts w:ascii="Times New Roman" w:eastAsiaTheme="minorEastAsia" w:hAnsi="Times New Roman" w:cs="Times New Roman"/>
          <w:i/>
          <w:iCs/>
          <w:sz w:val="28"/>
          <w:szCs w:val="28"/>
          <w:lang w:val="ru-RU"/>
        </w:rPr>
      </w:pPr>
      <w:r w:rsidRPr="00A076D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Плотность воздуха:</w:t>
      </w:r>
      <w:r w:rsidRPr="00A076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ρ</m:t>
        </m:r>
        <m:d>
          <m:dPr>
            <m:ctrlPr>
              <w:rPr>
                <w:rFonts w:ascii="Cambria Math" w:eastAsiaTheme="minorHAnsi" w:hAnsi="Cambria Math" w:cs="Times New Roman"/>
                <w:i/>
                <w:iCs/>
                <w:kern w:val="2"/>
                <w:sz w:val="28"/>
                <w:szCs w:val="28"/>
                <w:lang w:val="ru-RU" w:eastAsia="en-US"/>
                <w14:ligatures w14:val="standardContextual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=ρ⋅</m:t>
        </m:r>
        <m:func>
          <m:funcPr>
            <m:ctrlPr>
              <w:rPr>
                <w:rFonts w:ascii="Cambria Math" w:eastAsiaTheme="minorHAnsi" w:hAnsi="Cambria Math" w:cs="Times New Roman"/>
                <w:i/>
                <w:iCs/>
                <w:kern w:val="2"/>
                <w:sz w:val="28"/>
                <w:szCs w:val="28"/>
                <w:lang w:val="ru-RU" w:eastAsia="en-US"/>
                <w14:ligatures w14:val="standardContextual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exp</m:t>
            </m:r>
          </m:fName>
          <m:e>
            <m:d>
              <m:dPr>
                <m:ctrlPr>
                  <w:rPr>
                    <w:rFonts w:ascii="Cambria Math" w:eastAsiaTheme="minorHAnsi" w:hAnsi="Cambria Math" w:cs="Times New Roman"/>
                    <w:i/>
                    <w:iCs/>
                    <w:kern w:val="2"/>
                    <w:sz w:val="28"/>
                    <w:szCs w:val="28"/>
                    <w:lang w:val="ru-RU" w:eastAsia="en-US"/>
                    <w14:ligatures w14:val="standardContextual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Theme="minorHAnsi" w:hAnsi="Cambria Math" w:cs="Times New Roman"/>
                        <w:i/>
                        <w:iCs/>
                        <w:kern w:val="2"/>
                        <w:sz w:val="28"/>
                        <w:szCs w:val="28"/>
                        <w:lang w:val="ru-RU" w:eastAsia="en-US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HAnsi" w:hAnsi="Cambria Math" w:cs="Times New Roman"/>
                            <w:i/>
                            <w:iCs/>
                            <w:kern w:val="2"/>
                            <w:sz w:val="28"/>
                            <w:szCs w:val="28"/>
                            <w:lang w:val="ru-RU" w:eastAsia="en-US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tm</m:t>
                        </m:r>
                      </m:sub>
                    </m:sSub>
                  </m:den>
                </m:f>
              </m:e>
            </m:d>
          </m:e>
        </m:func>
      </m:oMath>
    </w:p>
    <w:p w14:paraId="6A4DE1C3" w14:textId="77777777" w:rsidR="00A076D9" w:rsidRPr="00A076D9" w:rsidRDefault="00A076D9" w:rsidP="00A076D9">
      <w:pPr>
        <w:pStyle w:val="a6"/>
        <w:ind w:left="1080"/>
        <w:rPr>
          <w:rFonts w:ascii="Times New Roman" w:eastAsiaTheme="minorEastAsia" w:hAnsi="Times New Roman" w:cs="Times New Roman"/>
          <w:i/>
          <w:iCs/>
          <w:sz w:val="28"/>
          <w:szCs w:val="28"/>
          <w:lang w:val="ru-RU"/>
        </w:rPr>
      </w:pPr>
      <w:r w:rsidRPr="00A076D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Атмосферное давление: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d>
          <m:dPr>
            <m:ctrlPr>
              <w:rPr>
                <w:rFonts w:ascii="Cambria Math" w:eastAsiaTheme="minorHAnsi" w:hAnsi="Cambria Math" w:cs="Times New Roman"/>
                <w:i/>
                <w:iCs/>
                <w:kern w:val="2"/>
                <w:sz w:val="28"/>
                <w:szCs w:val="28"/>
                <w:lang w:val="ru-RU" w:eastAsia="en-US"/>
                <w14:ligatures w14:val="standardContextual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HAnsi" w:hAnsi="Cambria Math" w:cs="Times New Roman"/>
                <w:i/>
                <w:iCs/>
                <w:kern w:val="2"/>
                <w:sz w:val="28"/>
                <w:szCs w:val="28"/>
                <w:lang w:val="ru-RU" w:eastAsia="en-US"/>
                <w14:ligatures w14:val="standardContextual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⋅</m:t>
        </m:r>
        <m:func>
          <m:funcPr>
            <m:ctrlPr>
              <w:rPr>
                <w:rFonts w:ascii="Cambria Math" w:eastAsiaTheme="minorHAnsi" w:hAnsi="Cambria Math" w:cs="Times New Roman"/>
                <w:i/>
                <w:iCs/>
                <w:kern w:val="2"/>
                <w:sz w:val="28"/>
                <w:szCs w:val="28"/>
                <w:lang w:val="ru-RU" w:eastAsia="en-US"/>
                <w14:ligatures w14:val="standardContextual"/>
              </w:rPr>
            </m:ctrlPr>
          </m:funcPr>
          <m:fName>
            <m:r>
              <w:rPr>
                <w:rFonts w:ascii="Cambria Math" w:hAnsi="Cambria Math" w:cs="Times New Roman"/>
                <w:sz w:val="28"/>
                <w:szCs w:val="28"/>
              </w:rPr>
              <m:t>exp</m:t>
            </m:r>
          </m:fName>
          <m:e>
            <m:d>
              <m:dPr>
                <m:ctrlPr>
                  <w:rPr>
                    <w:rFonts w:ascii="Cambria Math" w:eastAsiaTheme="minorHAnsi" w:hAnsi="Cambria Math" w:cs="Times New Roman"/>
                    <w:i/>
                    <w:iCs/>
                    <w:kern w:val="2"/>
                    <w:sz w:val="28"/>
                    <w:szCs w:val="28"/>
                    <w:lang w:val="ru-RU" w:eastAsia="en-US"/>
                    <w14:ligatures w14:val="standardContextual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Theme="minorHAnsi" w:hAnsi="Cambria Math" w:cs="Times New Roman"/>
                        <w:i/>
                        <w:iCs/>
                        <w:kern w:val="2"/>
                        <w:sz w:val="28"/>
                        <w:szCs w:val="28"/>
                        <w:lang w:val="ru-RU" w:eastAsia="en-US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HAnsi" w:hAnsi="Cambria Math" w:cs="Times New Roman"/>
                            <w:i/>
                            <w:iCs/>
                            <w:kern w:val="2"/>
                            <w:sz w:val="28"/>
                            <w:szCs w:val="28"/>
                            <w:lang w:val="ru-RU" w:eastAsia="en-US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tm</m:t>
                        </m:r>
                      </m:sub>
                    </m:sSub>
                  </m:den>
                </m:f>
              </m:e>
            </m:d>
          </m:e>
        </m:func>
      </m:oMath>
    </w:p>
    <w:p w14:paraId="48DAEDCD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sz w:val="28"/>
          <w:szCs w:val="28"/>
          <w:lang w:val="ru-RU"/>
        </w:rPr>
        <w:t>Где:</w:t>
      </w:r>
    </w:p>
    <w:p w14:paraId="11E1A3E6" w14:textId="77777777" w:rsidR="00A076D9" w:rsidRPr="00F5284C" w:rsidRDefault="00A076D9" w:rsidP="00A076D9">
      <w:pPr>
        <w:pStyle w:val="a6"/>
        <w:numPr>
          <w:ilvl w:val="0"/>
          <w:numId w:val="22"/>
        </w:numPr>
        <w:spacing w:after="160" w:line="278" w:lineRule="auto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ρ</m:t>
            </m:r>
            <m:ctrlPr>
              <w:rPr>
                <w:rFonts w:ascii="Cambria Math" w:hAnsi="Cambria Math" w:cs="Times New Roman"/>
                <w:sz w:val="28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=1.225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кг</m:t>
        </m:r>
        <m:r>
          <m:rPr>
            <m:lit/>
          </m:rPr>
          <w:rPr>
            <w:rFonts w:ascii="Cambria Math" w:hAnsi="Cambria Math" w:cs="Times New Roman"/>
            <w:sz w:val="28"/>
            <w:szCs w:val="28"/>
          </w:rPr>
          <m:t>/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  <m:ctrlPr>
              <w:rPr>
                <w:rFonts w:ascii="Cambria Math" w:hAnsi="Cambria Math" w:cs="Times New Roman"/>
                <w:sz w:val="28"/>
                <w:szCs w:val="28"/>
              </w:rPr>
            </m:ctrlP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— плотность на уровне моря.</w:t>
      </w:r>
    </w:p>
    <w:p w14:paraId="18595A8A" w14:textId="77777777" w:rsidR="00A076D9" w:rsidRPr="00F5284C" w:rsidRDefault="00A076D9" w:rsidP="00A076D9">
      <w:pPr>
        <w:pStyle w:val="a6"/>
        <w:numPr>
          <w:ilvl w:val="0"/>
          <w:numId w:val="22"/>
        </w:numPr>
        <w:spacing w:after="160" w:line="278" w:lineRule="auto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=101 325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Па</m:t>
        </m:r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— давление на уровне моря.</w:t>
      </w:r>
    </w:p>
    <w:p w14:paraId="36F32B83" w14:textId="77777777" w:rsidR="00A076D9" w:rsidRPr="00F5284C" w:rsidRDefault="00A076D9" w:rsidP="00A076D9">
      <w:pPr>
        <w:pStyle w:val="a6"/>
        <w:numPr>
          <w:ilvl w:val="0"/>
          <w:numId w:val="22"/>
        </w:numPr>
        <w:spacing w:after="160" w:line="278" w:lineRule="auto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atm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=5000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м</m:t>
        </m:r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— шкала высоты атмосферы.</w:t>
      </w:r>
    </w:p>
    <w:p w14:paraId="29D91017" w14:textId="77777777" w:rsidR="00A076D9" w:rsidRPr="00F5284C" w:rsidRDefault="00A076D9" w:rsidP="00A076D9">
      <w:pPr>
        <w:pStyle w:val="a6"/>
        <w:numPr>
          <w:ilvl w:val="0"/>
          <w:numId w:val="22"/>
        </w:numPr>
        <w:spacing w:after="160" w:line="278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Граница атмосферы определена как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=70 000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м</m:t>
        </m:r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. При </w:t>
      </w:r>
      <m:oMath>
        <m:r>
          <w:rPr>
            <w:rFonts w:ascii="Cambria Math" w:hAnsi="Cambria Math" w:cs="Times New Roman"/>
            <w:sz w:val="28"/>
            <w:szCs w:val="28"/>
          </w:rPr>
          <m:t>h&gt;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max</m:t>
            </m:r>
          </m:sub>
        </m:sSub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значения </w:t>
      </w:r>
      <m:oMath>
        <m:r>
          <w:rPr>
            <w:rFonts w:ascii="Cambria Math" w:hAnsi="Cambria Math" w:cs="Times New Roman"/>
            <w:sz w:val="28"/>
            <w:szCs w:val="28"/>
          </w:rPr>
          <m:t>ρ</m:t>
        </m:r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P</m:t>
        </m:r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принимаются равными нулю.</w:t>
      </w:r>
    </w:p>
    <w:p w14:paraId="074B117C" w14:textId="77777777" w:rsidR="00A076D9" w:rsidRPr="00A076D9" w:rsidRDefault="00A076D9" w:rsidP="00A076D9">
      <w:pPr>
        <w:ind w:firstLine="36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EA6E54" w14:textId="77777777" w:rsidR="00A076D9" w:rsidRPr="00A076D9" w:rsidRDefault="00A076D9" w:rsidP="00A076D9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A076D9">
        <w:rPr>
          <w:rFonts w:ascii="Times New Roman" w:hAnsi="Times New Roman" w:cs="Times New Roman"/>
          <w:b/>
          <w:bCs/>
          <w:sz w:val="28"/>
          <w:szCs w:val="28"/>
          <w:lang w:val="en-US"/>
        </w:rPr>
        <w:t>III</w:t>
      </w:r>
      <w:r w:rsidRPr="00A076D9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A076D9">
        <w:rPr>
          <w:rFonts w:ascii="Times New Roman" w:hAnsi="Times New Roman" w:cs="Times New Roman"/>
          <w:b/>
          <w:bCs/>
          <w:sz w:val="28"/>
          <w:szCs w:val="28"/>
        </w:rPr>
        <w:t xml:space="preserve"> Динамика двигательной установки</w:t>
      </w:r>
    </w:p>
    <w:p w14:paraId="6D9773C4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3.1. Тяга и удельный импульс</w:t>
      </w:r>
    </w:p>
    <w:p w14:paraId="66410B94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sz w:val="28"/>
          <w:szCs w:val="28"/>
          <w:lang w:val="ru-RU"/>
        </w:rPr>
        <w:t>Характеристики двигателей в KSP зависят от давления окружающей среды. Тяга (</w:t>
      </w:r>
      <m:oMath>
        <m:r>
          <w:rPr>
            <w:rFonts w:ascii="Cambria Math" w:hAnsi="Cambria Math" w:cs="Times New Roman"/>
            <w:sz w:val="28"/>
            <w:szCs w:val="28"/>
          </w:rPr>
          <m:t>F</m:t>
        </m:r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>) и удельный импульс 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sp</m:t>
            </m:r>
          </m:sub>
        </m:sSub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>) рассчитываются путем между значениями на уровне моря (</w:t>
      </w:r>
      <w:proofErr w:type="spellStart"/>
      <w:r w:rsidRPr="00F5284C">
        <w:rPr>
          <w:rFonts w:ascii="Times New Roman" w:hAnsi="Times New Roman" w:cs="Times New Roman"/>
          <w:sz w:val="28"/>
          <w:szCs w:val="28"/>
          <w:lang w:val="ru-RU"/>
        </w:rPr>
        <w:t>asl</w:t>
      </w:r>
      <w:proofErr w:type="spellEnd"/>
      <w:r w:rsidRPr="00F5284C">
        <w:rPr>
          <w:rFonts w:ascii="Times New Roman" w:hAnsi="Times New Roman" w:cs="Times New Roman"/>
          <w:sz w:val="28"/>
          <w:szCs w:val="28"/>
          <w:lang w:val="ru-RU"/>
        </w:rPr>
        <w:t>) и в вакууме (</w:t>
      </w:r>
      <w:proofErr w:type="spellStart"/>
      <w:r w:rsidRPr="00F5284C">
        <w:rPr>
          <w:rFonts w:ascii="Times New Roman" w:hAnsi="Times New Roman" w:cs="Times New Roman"/>
          <w:sz w:val="28"/>
          <w:szCs w:val="28"/>
          <w:lang w:val="ru-RU"/>
        </w:rPr>
        <w:t>vac</w:t>
      </w:r>
      <w:proofErr w:type="spellEnd"/>
      <w:r w:rsidRPr="00F5284C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686623D3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sp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vac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sp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vac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sp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asl</m:t>
                  </m:r>
                </m:sup>
              </m:sSubSup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⋅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en>
          </m:f>
        </m:oMath>
      </m:oMathPara>
    </w:p>
    <w:p w14:paraId="3179478B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vac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⋅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sp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sp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vac</m:t>
                  </m:r>
                </m:sup>
              </m:sSubSup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en>
          </m:f>
        </m:oMath>
      </m:oMathPara>
    </w:p>
    <w:p w14:paraId="14BA7CEF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3.2. Массовый расход топлива</w:t>
      </w:r>
    </w:p>
    <w:p w14:paraId="5157A3B5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Скорость изменения массы системы </w:t>
      </w:r>
      <m:oMath>
        <m:acc>
          <m:accPr>
            <m:chr m:val="̇"/>
            <m:ctrlPr>
              <w:rPr>
                <w:rFonts w:ascii="Cambria Math" w:hAnsi="Cambria Math" w:cs="Times New Roman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</m:acc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определяется через суммарную тягу работающих двигателей:</w:t>
      </w:r>
    </w:p>
    <w:p w14:paraId="2A302A27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total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e>
                  </m:d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sp,i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e>
                  </m:d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en>
              </m:f>
            </m:e>
          </m:nary>
        </m:oMath>
      </m:oMathPara>
    </w:p>
    <w:p w14:paraId="14CDD404" w14:textId="0D878305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=9.80665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м</m:t>
        </m:r>
        <m:r>
          <m:rPr>
            <m:lit/>
          </m:rPr>
          <w:rPr>
            <w:rFonts w:ascii="Cambria Math" w:hAnsi="Cambria Math" w:cs="Times New Roman"/>
            <w:sz w:val="28"/>
            <w:szCs w:val="28"/>
          </w:rPr>
          <m:t>/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  <m:ctrlPr>
              <w:rPr>
                <w:rFonts w:ascii="Cambria Math" w:hAnsi="Cambria Math" w:cs="Times New Roman"/>
                <w:sz w:val="28"/>
                <w:szCs w:val="28"/>
              </w:rPr>
            </m:ctrlP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— стандартное ускорение свободного падения, используемое.</w:t>
      </w:r>
    </w:p>
    <w:p w14:paraId="374B599F" w14:textId="77777777" w:rsidR="00A076D9" w:rsidRPr="00A076D9" w:rsidRDefault="00A076D9" w:rsidP="00A076D9">
      <w:pPr>
        <w:ind w:firstLine="70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0B9FD21" w14:textId="77777777" w:rsidR="00A076D9" w:rsidRPr="00A076D9" w:rsidRDefault="00A076D9" w:rsidP="00A076D9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A076D9">
        <w:rPr>
          <w:rFonts w:ascii="Times New Roman" w:hAnsi="Times New Roman" w:cs="Times New Roman"/>
          <w:b/>
          <w:bCs/>
          <w:sz w:val="28"/>
          <w:szCs w:val="28"/>
          <w:lang w:val="en-US"/>
        </w:rPr>
        <w:t>IV</w:t>
      </w:r>
      <w:r w:rsidRPr="00A076D9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A076D9">
        <w:rPr>
          <w:rFonts w:ascii="Times New Roman" w:hAnsi="Times New Roman" w:cs="Times New Roman"/>
          <w:b/>
          <w:bCs/>
          <w:sz w:val="28"/>
          <w:szCs w:val="28"/>
        </w:rPr>
        <w:t xml:space="preserve"> Уравнения движения на активном участке</w:t>
      </w:r>
    </w:p>
    <w:p w14:paraId="1C9E17C6" w14:textId="48BC33ED" w:rsidR="00A076D9" w:rsidRPr="00D1700C" w:rsidRDefault="00A076D9" w:rsidP="00D1700C">
      <w:pPr>
        <w:pStyle w:val="a6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Движение ракеты описывается уравнением Мещерского. Мы рассматриваем плоскую задачу в </w:t>
      </w:r>
      <w:r w:rsidR="00D1700C">
        <w:rPr>
          <w:rFonts w:ascii="Times New Roman" w:hAnsi="Times New Roman" w:cs="Times New Roman"/>
          <w:sz w:val="28"/>
          <w:szCs w:val="28"/>
          <w:lang w:val="ru-RU"/>
        </w:rPr>
        <w:t xml:space="preserve">декартовой системе координат, где начало координат – точка старта на поверхности планеты (уровень моря), ось </w:t>
      </w:r>
      <w:r w:rsidR="00D1700C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D1700C" w:rsidRPr="00D1700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700C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1700C" w:rsidRPr="00D1700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700C">
        <w:rPr>
          <w:rFonts w:ascii="Times New Roman" w:hAnsi="Times New Roman" w:cs="Times New Roman"/>
          <w:sz w:val="28"/>
          <w:szCs w:val="28"/>
          <w:lang w:val="ru-RU"/>
        </w:rPr>
        <w:t xml:space="preserve">направлена радиально от центра планеты вверх через точку старта (по этой оси рассчитывается высота), ось </w:t>
      </w:r>
      <w:r w:rsidR="00D1700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D1700C" w:rsidRPr="00D1700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D1700C">
        <w:rPr>
          <w:rFonts w:ascii="Times New Roman" w:hAnsi="Times New Roman" w:cs="Times New Roman"/>
          <w:sz w:val="28"/>
          <w:szCs w:val="28"/>
          <w:lang w:val="ru-RU"/>
        </w:rPr>
        <w:t xml:space="preserve">локальный горизонт) – направлена перпендикулярно оси </w:t>
      </w:r>
      <w:r w:rsidR="00D1700C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D1700C">
        <w:rPr>
          <w:rFonts w:ascii="Times New Roman" w:hAnsi="Times New Roman" w:cs="Times New Roman"/>
          <w:sz w:val="28"/>
          <w:szCs w:val="28"/>
          <w:lang w:val="ru-RU"/>
        </w:rPr>
        <w:t xml:space="preserve"> вдоль поверхности планеты в сторону движения.</w:t>
      </w:r>
    </w:p>
    <w:p w14:paraId="5F1FA764" w14:textId="77777777" w:rsidR="00D1700C" w:rsidRPr="00F5284C" w:rsidRDefault="00D1700C" w:rsidP="00D1700C">
      <w:pPr>
        <w:pStyle w:val="a6"/>
        <w:ind w:left="1080"/>
        <w:rPr>
          <w:rFonts w:ascii="Times New Roman" w:hAnsi="Times New Roman" w:cs="Times New Roman"/>
          <w:sz w:val="28"/>
          <w:szCs w:val="28"/>
          <w:lang w:val="ru-RU"/>
        </w:rPr>
      </w:pPr>
    </w:p>
    <w:p w14:paraId="7802B9CE" w14:textId="023202E5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4.1. Силы, действующие на аппарат</w:t>
      </w:r>
      <w:r w:rsidR="00D1700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</w:p>
    <w:p w14:paraId="1B9EFA7E" w14:textId="77777777" w:rsidR="00A076D9" w:rsidRPr="00F5284C" w:rsidRDefault="00A076D9" w:rsidP="00A076D9">
      <w:pPr>
        <w:pStyle w:val="a6"/>
        <w:numPr>
          <w:ilvl w:val="0"/>
          <w:numId w:val="23"/>
        </w:numPr>
        <w:spacing w:after="160" w:line="278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Тяга (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8"/>
                <w:szCs w:val="28"/>
              </w:rPr>
              <m:t>Σ</m:t>
            </m:r>
          </m:sub>
        </m:sSub>
      </m:oMath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Направлена вдоль продольной оси ракеты.</w:t>
      </w:r>
    </w:p>
    <w:p w14:paraId="3CFC618E" w14:textId="77777777" w:rsidR="00A076D9" w:rsidRPr="00F5284C" w:rsidRDefault="00A076D9" w:rsidP="00A076D9">
      <w:pPr>
        <w:pStyle w:val="a6"/>
        <w:numPr>
          <w:ilvl w:val="0"/>
          <w:numId w:val="23"/>
        </w:numPr>
        <w:spacing w:after="160" w:line="278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Аэродинамическое сопротивление 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D</m:t>
        </m:r>
      </m:oMath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</w:p>
    <w:p w14:paraId="39375DC0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D=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⋅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ρ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⋅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⋅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S</m:t>
        </m:r>
      </m:oMath>
      <w:r w:rsidRPr="00A076D9">
        <w:rPr>
          <w:rFonts w:ascii="Times New Roman" w:eastAsiaTheme="minorEastAsia" w:hAnsi="Times New Roman" w:cs="Times New Roman"/>
          <w:sz w:val="28"/>
          <w:szCs w:val="28"/>
        </w:rPr>
        <w:t>0</w:t>
      </w:r>
    </w:p>
    <w:p w14:paraId="1C146E70" w14:textId="3C38AED4" w:rsidR="00A076D9" w:rsidRPr="00F5284C" w:rsidRDefault="00A076D9" w:rsidP="00A076D9">
      <w:pPr>
        <w:pStyle w:val="a6"/>
        <w:numPr>
          <w:ilvl w:val="1"/>
          <w:numId w:val="23"/>
        </w:numPr>
        <w:spacing w:after="160" w:line="278" w:lineRule="auto"/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=0.7</m:t>
        </m:r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— коэффициент сопротивления.</w:t>
      </w:r>
    </w:p>
    <w:p w14:paraId="56DD7070" w14:textId="4F897930" w:rsidR="00A076D9" w:rsidRPr="00F5284C" w:rsidRDefault="00A076D9" w:rsidP="00A076D9">
      <w:pPr>
        <w:pStyle w:val="a6"/>
        <w:numPr>
          <w:ilvl w:val="1"/>
          <w:numId w:val="23"/>
        </w:numPr>
        <w:spacing w:after="160" w:line="278" w:lineRule="auto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</w:rPr>
          <w:lastRenderedPageBreak/>
          <m:t>S=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π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en>
        </m:f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— площадь </w:t>
      </w:r>
      <w:r>
        <w:rPr>
          <w:rFonts w:ascii="Times New Roman" w:hAnsi="Times New Roman" w:cs="Times New Roman"/>
          <w:sz w:val="28"/>
          <w:szCs w:val="28"/>
          <w:lang w:val="ru-RU"/>
        </w:rPr>
        <w:t>поперечного</w:t>
      </w:r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сечения (при </w:t>
      </w:r>
      <m:oMath>
        <m:r>
          <w:rPr>
            <w:rFonts w:ascii="Cambria Math" w:hAnsi="Cambria Math" w:cs="Times New Roman"/>
            <w:sz w:val="28"/>
            <w:szCs w:val="28"/>
          </w:rPr>
          <m:t>d=</m:t>
        </m:r>
        <m:r>
          <w:rPr>
            <w:rFonts w:ascii="Cambria Math" w:hAnsi="Cambria Math" w:cs="Times New Roman"/>
            <w:sz w:val="28"/>
            <w:szCs w:val="28"/>
          </w:rPr>
          <m:t>1</m:t>
        </m:r>
        <m:r>
          <w:rPr>
            <w:rFonts w:ascii="Cambria Math" w:hAnsi="Cambria Math" w:cs="Times New Roman"/>
            <w:sz w:val="28"/>
            <w:szCs w:val="28"/>
          </w:rPr>
          <m:t>.</m:t>
        </m:r>
        <m:r>
          <w:rPr>
            <w:rFonts w:ascii="Cambria Math" w:hAnsi="Cambria Math" w:cs="Times New Roman"/>
            <w:sz w:val="28"/>
            <w:szCs w:val="28"/>
          </w:rPr>
          <m:t>2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5</m:t>
        </m:r>
        <m:r>
          <w:rPr>
            <w:rFonts w:ascii="Cambria Math" w:hAnsi="Cambria Math" w:cs="Times New Roman"/>
            <w:sz w:val="28"/>
            <w:szCs w:val="28"/>
          </w:rPr>
          <m:t>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м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  <w:lang w:val="ru-RU"/>
          </w:rPr>
          <m:t xml:space="preserve"> </m:t>
        </m:r>
        <m:r>
          <m:rPr>
            <m:nor/>
          </m:rPr>
          <w:rPr>
            <w:rFonts w:ascii="Cambria Math" w:hAnsi="Cambria Math" w:cs="Times New Roman"/>
            <w:sz w:val="28"/>
            <w:szCs w:val="28"/>
            <w:lang w:val="ru-RU"/>
          </w:rPr>
          <m:t>×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  <w:lang w:val="ru-RU"/>
          </w:rPr>
          <m:t xml:space="preserve"> 3</m:t>
        </m:r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4F6347E" w14:textId="12EE47B5" w:rsidR="00D1700C" w:rsidRDefault="00A076D9" w:rsidP="00D1700C">
      <w:pPr>
        <w:pStyle w:val="a6"/>
        <w:numPr>
          <w:ilvl w:val="0"/>
          <w:numId w:val="23"/>
        </w:numPr>
        <w:spacing w:after="160" w:line="278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Сила тяжести 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G = m </m:t>
        </m:r>
        <m:r>
          <m:rPr>
            <m:sty m:val="b"/>
          </m:rPr>
          <w:rPr>
            <w:rFonts w:ascii="Cambria Math" w:hAnsi="Cambria Math" w:cs="Times New Roman"/>
            <w:sz w:val="28"/>
            <w:szCs w:val="28"/>
          </w:rPr>
          <m:t>⋅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g</m:t>
        </m:r>
      </m:oMath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):</w:t>
      </w:r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 Направлена к центру планеты.</w:t>
      </w:r>
    </w:p>
    <w:p w14:paraId="480FC1D7" w14:textId="77777777" w:rsidR="00D1700C" w:rsidRDefault="00D1700C" w:rsidP="00D1700C">
      <w:pPr>
        <w:spacing w:after="160" w:line="278" w:lineRule="auto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14:paraId="78C860B2" w14:textId="3A3278C9" w:rsidR="00D1700C" w:rsidRDefault="00D1700C" w:rsidP="00D1700C">
      <w:pPr>
        <w:pStyle w:val="a6"/>
        <w:numPr>
          <w:ilvl w:val="1"/>
          <w:numId w:val="5"/>
        </w:numPr>
        <w:spacing w:after="160" w:line="278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Пренебрежения и приближения.</w:t>
      </w:r>
    </w:p>
    <w:p w14:paraId="0E0E4B75" w14:textId="77777777" w:rsidR="00D1700C" w:rsidRPr="00D1700C" w:rsidRDefault="00D1700C" w:rsidP="00D1700C">
      <w:pPr>
        <w:pStyle w:val="a6"/>
        <w:numPr>
          <w:ilvl w:val="0"/>
          <w:numId w:val="24"/>
        </w:numPr>
        <w:spacing w:after="160" w:line="278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69E7">
        <w:rPr>
          <w:rFonts w:ascii="Times New Roman" w:hAnsi="Times New Roman" w:cs="Times New Roman"/>
          <w:b/>
          <w:bCs/>
          <w:sz w:val="28"/>
          <w:szCs w:val="28"/>
          <w:lang w:val="ru-RU"/>
        </w:rPr>
        <w:t>Вращение планеты: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мы пренебрегаем эффектом от вращения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Кербина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вокруг своей оси, так как полет полярный.</w:t>
      </w:r>
    </w:p>
    <w:p w14:paraId="4FD2055C" w14:textId="77777777" w:rsidR="00F469E7" w:rsidRPr="00F469E7" w:rsidRDefault="00F469E7" w:rsidP="00D1700C">
      <w:pPr>
        <w:pStyle w:val="a6"/>
        <w:numPr>
          <w:ilvl w:val="0"/>
          <w:numId w:val="24"/>
        </w:numPr>
        <w:spacing w:after="160" w:line="278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69E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Волновой кризис: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мы пренебрегаем резким ростом силы сопротивления при переходе через скорость звука, используя константный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F469E7">
        <w:rPr>
          <w:rFonts w:ascii="Times New Roman" w:hAnsi="Times New Roman" w:cs="Times New Roman"/>
          <w:sz w:val="28"/>
          <w:szCs w:val="28"/>
          <w:lang w:val="ru-RU"/>
        </w:rPr>
        <w:t xml:space="preserve"> = 0.7</w:t>
      </w:r>
    </w:p>
    <w:p w14:paraId="6B593490" w14:textId="0687B97D" w:rsidR="00D1700C" w:rsidRPr="00F5284C" w:rsidRDefault="00F469E7" w:rsidP="00D1700C">
      <w:pPr>
        <w:pStyle w:val="a6"/>
        <w:numPr>
          <w:ilvl w:val="0"/>
          <w:numId w:val="24"/>
        </w:numPr>
        <w:spacing w:after="160" w:line="278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69E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Ветер и турбулентность: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атмосфера считается статичной и однородной на каждом слое высоты.</w:t>
      </w:r>
      <w:r w:rsidR="00D1700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62DA4A17" w14:textId="77777777" w:rsidR="00D1700C" w:rsidRPr="00D1700C" w:rsidRDefault="00D1700C" w:rsidP="00D1700C">
      <w:pPr>
        <w:spacing w:after="160" w:line="278" w:lineRule="auto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14:paraId="09249CDC" w14:textId="77777777" w:rsidR="00A076D9" w:rsidRPr="00A076D9" w:rsidRDefault="00A076D9" w:rsidP="00A076D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E7411C2" w14:textId="169C4E4D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4.</w:t>
      </w:r>
      <w:r w:rsidR="00D1700C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. Математическая формулировка (Метод Эйлера)</w:t>
      </w:r>
    </w:p>
    <w:p w14:paraId="55DA0F80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Для численного моделирования используется система дифференциальных уравнений первого порядка. Угол наклона траектории к горизонту обозначим как </w:t>
      </w:r>
      <m:oMath>
        <m:r>
          <w:rPr>
            <w:rFonts w:ascii="Cambria Math" w:hAnsi="Cambria Math" w:cs="Times New Roman"/>
            <w:sz w:val="28"/>
            <w:szCs w:val="28"/>
          </w:rPr>
          <m:t>θ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60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∘</m:t>
            </m:r>
          </m:sup>
        </m:sSup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917B0A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Изменение скорости:</w:t>
      </w:r>
    </w:p>
    <w:p w14:paraId="4D2A0ACB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dv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-D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h,v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</w:rPr>
            <m:t>-g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sin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θ</m:t>
                  </m:r>
                </m:e>
              </m:d>
            </m:e>
          </m:func>
        </m:oMath>
      </m:oMathPara>
    </w:p>
    <w:p w14:paraId="60ECF79E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Изменение высоты:</w:t>
      </w:r>
    </w:p>
    <w:p w14:paraId="7DE45B7C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dh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</w:rPr>
            <m:t>=v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sin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θ</m:t>
                  </m:r>
                </m:e>
              </m:d>
            </m:e>
          </m:func>
        </m:oMath>
      </m:oMathPara>
    </w:p>
    <w:p w14:paraId="3C96A440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Изменение массы:</w:t>
      </w:r>
    </w:p>
    <w:p w14:paraId="7A27FCFE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dm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en>
          </m:f>
          <m:r>
            <w:rPr>
              <w:rFonts w:ascii="Cambria Math" w:hAnsi="Cambria Math" w:cs="Times New Roman"/>
              <w:sz w:val="28"/>
              <w:szCs w:val="28"/>
            </w:rPr>
            <m:t>=-</m:t>
          </m:r>
          <m:acc>
            <m:accPr>
              <m:chr m:val="̇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total</m:t>
                  </m:r>
                </m:sub>
              </m:sSub>
            </m:e>
          </m:acc>
        </m:oMath>
      </m:oMathPara>
    </w:p>
    <w:p w14:paraId="6B21A2FE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b/>
          <w:bCs/>
          <w:sz w:val="28"/>
          <w:szCs w:val="28"/>
          <w:lang w:val="ru-RU"/>
        </w:rPr>
        <w:t>4.3. Логика разделения ступеней</w:t>
      </w:r>
    </w:p>
    <w:p w14:paraId="0476DAE5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F5284C">
        <w:rPr>
          <w:rFonts w:ascii="Times New Roman" w:hAnsi="Times New Roman" w:cs="Times New Roman"/>
          <w:sz w:val="28"/>
          <w:szCs w:val="28"/>
          <w:lang w:val="ru-RU"/>
        </w:rPr>
        <w:t>В модели заложено дискретное изменение массы при выполнении условий сброса ТТУ. Если время полета превышает время выгорания топлива в ТТУ (</w:t>
      </w:r>
      <m:oMath>
        <m:r>
          <w:rPr>
            <w:rFonts w:ascii="Cambria Math" w:hAnsi="Cambria Math" w:cs="Times New Roman"/>
            <w:sz w:val="28"/>
            <w:szCs w:val="28"/>
          </w:rPr>
          <m:t>t&gt;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burn</m:t>
            </m:r>
            <m:r>
              <m:rPr>
                <m:lit/>
              </m:rPr>
              <w:rPr>
                <w:rFonts w:ascii="Cambria Math" w:hAnsi="Cambria Math" w:cs="Times New Roman"/>
                <w:sz w:val="28"/>
                <w:szCs w:val="28"/>
              </w:rPr>
              <m:t>_</m:t>
            </m:r>
            <m:r>
              <w:rPr>
                <w:rFonts w:ascii="Cambria Math" w:hAnsi="Cambria Math" w:cs="Times New Roman"/>
                <w:sz w:val="28"/>
                <w:szCs w:val="28"/>
              </w:rPr>
              <m:t>srb</m:t>
            </m:r>
          </m:sub>
        </m:sSub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 xml:space="preserve">) и достигнута высота </w:t>
      </w:r>
      <m:oMath>
        <m:r>
          <w:rPr>
            <w:rFonts w:ascii="Cambria Math" w:hAnsi="Cambria Math" w:cs="Times New Roman"/>
            <w:sz w:val="28"/>
            <w:szCs w:val="28"/>
          </w:rPr>
          <m:t>h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≥</m:t>
        </m:r>
        <m:r>
          <w:rPr>
            <w:rFonts w:ascii="Cambria Math" w:hAnsi="Cambria Math" w:cs="Times New Roman"/>
            <w:sz w:val="28"/>
            <w:szCs w:val="28"/>
          </w:rPr>
          <m:t>80 000 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м</m:t>
        </m:r>
      </m:oMath>
      <w:r w:rsidRPr="00F5284C">
        <w:rPr>
          <w:rFonts w:ascii="Times New Roman" w:hAnsi="Times New Roman" w:cs="Times New Roman"/>
          <w:sz w:val="28"/>
          <w:szCs w:val="28"/>
          <w:lang w:val="ru-RU"/>
        </w:rPr>
        <w:t>, происходит мгновенное уменьшение массы на величину «сухой» массы ускорителей:</w:t>
      </w:r>
    </w:p>
    <w:p w14:paraId="5EB836F7" w14:textId="77777777" w:rsidR="00A076D9" w:rsidRPr="00F5284C" w:rsidRDefault="00A076D9" w:rsidP="00A076D9">
      <w:pPr>
        <w:pStyle w:val="a6"/>
        <w:spacing w:after="160" w:line="278" w:lineRule="auto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new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old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mass</m:t>
              </m:r>
              <m:r>
                <m:rPr>
                  <m:lit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_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srb</m:t>
              </m:r>
              <m:r>
                <m:rPr>
                  <m:lit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_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dry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⋅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count</m:t>
              </m:r>
              <m:r>
                <m:rPr>
                  <m:lit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_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srb</m:t>
              </m:r>
            </m:e>
          </m:d>
        </m:oMath>
      </m:oMathPara>
    </w:p>
    <w:p w14:paraId="1837A1B5" w14:textId="6CA67651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3. </w:t>
      </w:r>
      <w:r w:rsidR="003A50FC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Программная реализация</w:t>
      </w:r>
    </w:p>
    <w:p w14:paraId="1B22701D" w14:textId="77777777" w:rsidR="004A68D0" w:rsidRPr="004A68D0" w:rsidRDefault="004A68D0" w:rsidP="004A68D0">
      <w:pPr>
        <w:spacing w:after="16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Ниже представлена основная концепция написания автопилота, основанного на моде </w:t>
      </w:r>
      <w:proofErr w:type="spellStart"/>
      <w:r w:rsidRPr="004A68D0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5412344" w14:textId="1333C41B" w:rsidR="004A68D0" w:rsidRPr="004A68D0" w:rsidRDefault="004A68D0" w:rsidP="004A68D0">
      <w:pPr>
        <w:spacing w:after="16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Для выполнения миссии была написана единая программа, которая отслеживает параметры орбиты и выполняет стадии полета в необходимом порядке, а именно:</w:t>
      </w:r>
    </w:p>
    <w:p w14:paraId="1EF2C118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Включение РСУ</w:t>
      </w:r>
    </w:p>
    <w:p w14:paraId="61E683F1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Взлет и наклонение на северный полюс</w:t>
      </w:r>
    </w:p>
    <w:p w14:paraId="6360A6AA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Достижение целевого апоцентра и сброс отработавших ТТУ</w:t>
      </w:r>
    </w:p>
    <w:p w14:paraId="0DE6BA1A" w14:textId="77777777" w:rsidR="004A68D0" w:rsidRP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круговой орбиты</w:t>
      </w:r>
    </w:p>
    <w:p w14:paraId="0D057275" w14:textId="77777777" w:rsidR="004A68D0" w:rsidRDefault="004A68D0" w:rsidP="004A68D0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Ускорение времени для пролета над полюсами</w:t>
      </w:r>
    </w:p>
    <w:p w14:paraId="772244AD" w14:textId="14DF48F5" w:rsidR="00F469E7" w:rsidRPr="00F469E7" w:rsidRDefault="004A68D0" w:rsidP="00F469E7">
      <w:pPr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sz w:val="28"/>
          <w:szCs w:val="28"/>
          <w:lang w:val="ru-RU"/>
        </w:rPr>
        <w:t>Торможение</w:t>
      </w:r>
    </w:p>
    <w:p w14:paraId="76330E6B" w14:textId="6B1889B8" w:rsidR="004A68D0" w:rsidRDefault="004A68D0" w:rsidP="004A68D0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A68D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Пример кода программы на разных этапах:</w:t>
      </w:r>
    </w:p>
    <w:p w14:paraId="4B9626B5" w14:textId="77777777" w:rsidR="004A68D0" w:rsidRDefault="004A68D0" w:rsidP="004A68D0">
      <w:pPr>
        <w:spacing w:after="160" w:line="360" w:lineRule="auto"/>
        <w:jc w:val="both"/>
        <w:rPr>
          <w:noProof/>
          <w:lang w:val="ru-RU"/>
        </w:rPr>
      </w:pPr>
      <w:r w:rsidRPr="004A68D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445F75" wp14:editId="4E0ECD24">
            <wp:extent cx="1812059" cy="3133759"/>
            <wp:effectExtent l="0" t="0" r="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34BD5D56-40DA-DF08-59C0-B836E0FE8C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34BD5D56-40DA-DF08-59C0-B836E0FE8C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2059" cy="313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  <w:r w:rsidRPr="004A68D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075929" wp14:editId="5AF457B4">
            <wp:extent cx="2117476" cy="3133453"/>
            <wp:effectExtent l="0" t="0" r="0" b="0"/>
            <wp:docPr id="19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A95D4105-0560-623D-6419-895873AEA7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A95D4105-0560-623D-6419-895873AEA7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7476" cy="3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</w:p>
    <w:p w14:paraId="73ED0B42" w14:textId="06D5E5CF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  <w:lang w:val="ru-RU"/>
        </w:rPr>
        <w:t xml:space="preserve">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3.1                           Рисунок 3.2</w:t>
      </w:r>
    </w:p>
    <w:p w14:paraId="69121596" w14:textId="28652701" w:rsidR="004A68D0" w:rsidRDefault="004A68D0" w:rsidP="004A68D0">
      <w:pPr>
        <w:spacing w:after="160" w:line="360" w:lineRule="auto"/>
        <w:jc w:val="both"/>
        <w:rPr>
          <w:noProof/>
          <w:lang w:val="ru-RU"/>
        </w:rPr>
      </w:pPr>
      <w:r w:rsidRPr="004A68D0">
        <w:rPr>
          <w:noProof/>
        </w:rPr>
        <w:lastRenderedPageBreak/>
        <w:drawing>
          <wp:inline distT="0" distB="0" distL="0" distR="0" wp14:anchorId="3AB1514B" wp14:editId="3F8872DA">
            <wp:extent cx="2405450" cy="3071273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FB512945-269E-3EF4-C6D2-B3644134A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FB512945-269E-3EF4-C6D2-B3644134A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5450" cy="307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0">
        <w:rPr>
          <w:noProof/>
        </w:rPr>
        <w:t xml:space="preserve"> </w:t>
      </w:r>
      <w:r>
        <w:rPr>
          <w:noProof/>
          <w:lang w:val="ru-RU"/>
        </w:rPr>
        <w:t xml:space="preserve">                         </w:t>
      </w:r>
      <w:r w:rsidRPr="004A68D0">
        <w:rPr>
          <w:noProof/>
        </w:rPr>
        <w:drawing>
          <wp:inline distT="0" distB="0" distL="0" distR="0" wp14:anchorId="0C314362" wp14:editId="58F2AE2A">
            <wp:extent cx="2627697" cy="2474130"/>
            <wp:effectExtent l="0" t="0" r="1270" b="2540"/>
            <wp:docPr id="2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2C72B6E-BB1D-44E9-6B7B-3F09176E40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2C72B6E-BB1D-44E9-6B7B-3F09176E40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7697" cy="24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11F" w14:textId="59BE636A" w:rsidR="004A68D0" w:rsidRP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noProof/>
          <w:lang w:val="ru-RU"/>
        </w:rPr>
        <w:t xml:space="preserve">           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3.3                                                      Рисунок 3.4</w:t>
      </w:r>
    </w:p>
    <w:p w14:paraId="51656105" w14:textId="615A62EE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 w:rsidRPr="004A68D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Пример вывода программы:</w:t>
      </w:r>
    </w:p>
    <w:p w14:paraId="7C9208BD" w14:textId="5A5704CD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ab/>
      </w:r>
      <w:r w:rsidRPr="004A68D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60099B" wp14:editId="679A68CA">
            <wp:extent cx="3280921" cy="2232660"/>
            <wp:effectExtent l="0" t="0" r="0" b="0"/>
            <wp:docPr id="2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B3D54FA-6025-26A6-6AE4-2E868D187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B3D54FA-6025-26A6-6AE4-2E868D187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3839" cy="223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F812" w14:textId="2F70C6A7" w:rsidR="004A68D0" w:rsidRPr="00BC141A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                             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3.5</w:t>
      </w:r>
    </w:p>
    <w:p w14:paraId="7518B716" w14:textId="7C783860" w:rsidR="004A68D0" w:rsidRDefault="004A68D0" w:rsidP="004A68D0">
      <w:pPr>
        <w:spacing w:after="160"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ab/>
      </w:r>
      <w:r w:rsidRPr="004A68D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17ADBE" wp14:editId="33706011">
            <wp:extent cx="3336290" cy="1427352"/>
            <wp:effectExtent l="0" t="0" r="0" b="1905"/>
            <wp:docPr id="22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64FF066E-D918-B5B8-F6A8-9B5956F55F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64FF066E-D918-B5B8-F6A8-9B5956F55F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3998" cy="14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9E8D" w14:textId="169CD99F" w:rsidR="004A68D0" w:rsidRPr="004A68D0" w:rsidRDefault="004A68D0" w:rsidP="004A68D0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                          </w:t>
      </w:r>
      <w:r w:rsidRPr="004A68D0">
        <w:rPr>
          <w:rFonts w:ascii="Times New Roman" w:hAnsi="Times New Roman" w:cs="Times New Roman"/>
          <w:noProof/>
          <w:sz w:val="28"/>
          <w:szCs w:val="28"/>
          <w:lang w:val="ru-RU"/>
        </w:rPr>
        <w:t>Рисунок 3.6</w:t>
      </w:r>
    </w:p>
    <w:p w14:paraId="665AFD83" w14:textId="270D8C00" w:rsidR="004B7A1F" w:rsidRPr="00504C92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4.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 xml:space="preserve">Реализация в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KSP</w:t>
      </w:r>
    </w:p>
    <w:p w14:paraId="3276E7DC" w14:textId="66091A46" w:rsidR="004B7A1F" w:rsidRDefault="00504C92" w:rsidP="00504C92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полета с помощью автопилота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Space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Program</w:t>
      </w: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была создана трехступенчатая ракета, где на первой ступени включаются ТТУ и ЖРД, вторая ступень – отделяет отработавшие ТТУ, а третья отделяет командный отсек и активирует парашюты, настроенные на автоматическое раскрытие на заданной высоте. Её параметры приведены в таблице ниже:</w:t>
      </w:r>
    </w:p>
    <w:tbl>
      <w:tblPr>
        <w:tblW w:w="9736" w:type="dxa"/>
        <w:shd w:val="clear" w:color="auto" w:fill="F2F2F2" w:themeFill="background1" w:themeFillShade="F2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17"/>
        <w:gridCol w:w="1217"/>
        <w:gridCol w:w="1217"/>
        <w:gridCol w:w="1217"/>
        <w:gridCol w:w="1217"/>
        <w:gridCol w:w="1217"/>
        <w:gridCol w:w="1217"/>
        <w:gridCol w:w="1217"/>
      </w:tblGrid>
      <w:tr w:rsidR="00504C92" w:rsidRPr="00234716" w14:paraId="5E20A1E9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08DF82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Деталь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17578F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Кол-во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2AD4C5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(сух)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5614C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Масса ед., т (мокр)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A66CDC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сухая,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EFFF3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Общая мокрая, 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61F264E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Тяга, кН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0D527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 xml:space="preserve">Isp, </w:t>
            </w:r>
            <w:r w:rsidRPr="00234716">
              <w:rPr>
                <w:rFonts w:eastAsia="Times New Roman"/>
                <w:color w:val="000000"/>
                <w:lang w:val="ru-RU"/>
              </w:rPr>
              <w:t>с (</w:t>
            </w:r>
            <w:r w:rsidRPr="00234716">
              <w:rPr>
                <w:rFonts w:eastAsia="Times New Roman"/>
                <w:color w:val="000000"/>
                <w:lang w:val="en-US"/>
              </w:rPr>
              <w:t>ASL/Vac)</w:t>
            </w:r>
          </w:p>
        </w:tc>
      </w:tr>
      <w:tr w:rsidR="00504C92" w:rsidRPr="00234716" w14:paraId="7536E9C8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F05C9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RT-30 "</w:t>
            </w:r>
            <w:r w:rsidRPr="00234716">
              <w:rPr>
                <w:rFonts w:eastAsia="Times New Roman"/>
                <w:color w:val="000000"/>
                <w:lang w:val="ru-RU"/>
              </w:rPr>
              <w:t>Кувалда"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1C250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6C47AA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A1D94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7,65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E18F0EE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DF8B2A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15,30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3EAA6A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250 / 300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C07E05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175 / 210</w:t>
            </w:r>
          </w:p>
        </w:tc>
      </w:tr>
      <w:tr w:rsidR="00504C92" w:rsidRPr="00234716" w14:paraId="0B453C58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6B39EFB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FL-T800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3E6F0C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DB0DEB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55CB7B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4,50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00F23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C5A440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9,00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DEFFAD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A77A6C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4A883128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A28A39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LV-T30 "</w:t>
            </w:r>
            <w:r w:rsidRPr="00234716">
              <w:rPr>
                <w:rFonts w:eastAsia="Times New Roman"/>
                <w:color w:val="000000"/>
                <w:lang w:val="ru-RU"/>
              </w:rPr>
              <w:t>Факел"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4194E8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9E61CA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BE638C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A1D7C7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83CCE66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1,25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C711E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205,161 / 240,0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074FA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265 / 310</w:t>
            </w:r>
          </w:p>
        </w:tc>
      </w:tr>
      <w:tr w:rsidR="00504C92" w:rsidRPr="00234716" w14:paraId="7084F9DE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5D2A3C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RV-105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CE2B8E7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0DC5010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EF816A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890DC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AE1A6B3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DC513B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91CD7D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100 / 240</w:t>
            </w:r>
          </w:p>
        </w:tc>
      </w:tr>
      <w:tr w:rsidR="00504C92" w:rsidRPr="00234716" w14:paraId="28E82234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872A219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Командный отсек </w:t>
            </w:r>
            <w:r w:rsidRPr="00234716">
              <w:rPr>
                <w:rFonts w:eastAsia="Times New Roman"/>
                <w:color w:val="000000"/>
                <w:lang w:val="en-US"/>
              </w:rPr>
              <w:t>Mk1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0C17B04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9990B71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F58B05D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72B01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DAF13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0,75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464E36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D74122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6852785F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C74F0C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TT-38K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D4675A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31CAD0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E27078A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A5907E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4903F4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CD80F90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7D9C475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723666A6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EE0B35F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en-US"/>
              </w:rPr>
              <w:t>TD-12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D4E1BB4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899A3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EDF0F1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04139E7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156F90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0,04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09D7962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46910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367850A2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0CD57C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Носовой обтекатель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66AE2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534835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A9F3A4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0,03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8CA7C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40DC7F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0,06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FBD8243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43AFFE9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3A1C2F6D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0BA192A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Тепловой щит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E64309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4A8932E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2231763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7451C5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15CF452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0,30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615C8E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2CC91AF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6DE1E5C0" w14:textId="77777777" w:rsidTr="00683F1B">
        <w:trPr>
          <w:trHeight w:val="520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6543D3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 xml:space="preserve">Парашют </w:t>
            </w:r>
            <w:r w:rsidRPr="00234716">
              <w:rPr>
                <w:rFonts w:eastAsia="Times New Roman"/>
                <w:color w:val="000000"/>
                <w:lang w:val="en-US"/>
              </w:rPr>
              <w:t>Mk16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8BC5D69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1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D587276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52C1998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7DEB875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6572AFC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0,10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918CE28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7A98861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—</w:t>
            </w:r>
          </w:p>
        </w:tc>
      </w:tr>
      <w:tr w:rsidR="00504C92" w:rsidRPr="00234716" w14:paraId="56961088" w14:textId="77777777" w:rsidTr="00683F1B">
        <w:trPr>
          <w:trHeight w:val="277"/>
        </w:trPr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E37E1E7" w14:textId="77777777" w:rsidR="00504C92" w:rsidRPr="00234716" w:rsidRDefault="00504C92" w:rsidP="00683F1B">
            <w:pPr>
              <w:spacing w:line="240" w:lineRule="auto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Итого: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0E204CE" w14:textId="77777777" w:rsidR="00504C92" w:rsidRPr="00234716" w:rsidRDefault="00504C92" w:rsidP="00683F1B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49DF1AEB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F18792C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8ED519F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6,6760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36102ED" w14:textId="77777777" w:rsidR="00504C92" w:rsidRPr="00234716" w:rsidRDefault="00504C92" w:rsidP="00683F1B">
            <w:pPr>
              <w:spacing w:line="240" w:lineRule="auto"/>
              <w:jc w:val="right"/>
              <w:textAlignment w:val="bottom"/>
              <w:rPr>
                <w:rFonts w:eastAsia="Times New Roman"/>
                <w:sz w:val="36"/>
                <w:szCs w:val="36"/>
                <w:lang w:val="ru-RU"/>
              </w:rPr>
            </w:pPr>
            <w:r w:rsidRPr="00234716">
              <w:rPr>
                <w:rFonts w:eastAsia="Times New Roman"/>
                <w:color w:val="000000"/>
                <w:lang w:val="ru-RU"/>
              </w:rPr>
              <w:t>26,9760</w:t>
            </w: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BBA007C" w14:textId="77777777" w:rsidR="00504C92" w:rsidRPr="00234716" w:rsidRDefault="00504C92" w:rsidP="00683F1B">
            <w:pPr>
              <w:spacing w:line="240" w:lineRule="auto"/>
              <w:rPr>
                <w:rFonts w:eastAsia="Times New Roman"/>
                <w:sz w:val="36"/>
                <w:szCs w:val="36"/>
                <w:lang w:val="ru-RU"/>
              </w:rPr>
            </w:pPr>
          </w:p>
        </w:tc>
        <w:tc>
          <w:tcPr>
            <w:tcW w:w="12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2F2F2" w:themeFill="background1" w:themeFillShade="F2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69B16C56" w14:textId="77777777" w:rsidR="00504C92" w:rsidRPr="00234716" w:rsidRDefault="00504C92" w:rsidP="00683F1B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375234D9" w14:textId="3C3AEEB4" w:rsidR="004B7A1F" w:rsidRDefault="004B7A1F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728740" w14:textId="77777777" w:rsidR="00F469E7" w:rsidRPr="00F469E7" w:rsidRDefault="00F469E7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7C238A1" w14:textId="38F05262" w:rsidR="004B7A1F" w:rsidRPr="00504C92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Глава 5. </w:t>
      </w:r>
      <w:r w:rsid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Демонстрация полета</w:t>
      </w:r>
    </w:p>
    <w:p w14:paraId="2103637D" w14:textId="491AA80B" w:rsidR="004B7A1F" w:rsidRPr="00504C92" w:rsidRDefault="00504C92" w:rsidP="00504C92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ознакомления с записью полета, реализованного с помощью автопилота на </w:t>
      </w:r>
      <w:proofErr w:type="spellStart"/>
      <w:r w:rsidRPr="00504C92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504C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перейдите по ссылке в Приложении 1.</w:t>
      </w:r>
    </w:p>
    <w:p w14:paraId="1B86D254" w14:textId="77777777" w:rsidR="004B7A1F" w:rsidRDefault="004B7A1F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E3F9378" w14:textId="33D0422D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6. </w:t>
      </w:r>
      <w:r w:rsidR="00504C92" w:rsidRPr="00504C92"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 xml:space="preserve">Сравнение графиков по мат модели и по данным из </w:t>
      </w:r>
      <w:r w:rsidR="00504C92" w:rsidRPr="00504C92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KSP</w:t>
      </w:r>
    </w:p>
    <w:p w14:paraId="28BEAACF" w14:textId="484A80C7" w:rsidR="004B7A1F" w:rsidRDefault="00504C9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Графики по мат модели и по данным из 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KSP</w:t>
      </w:r>
      <w:r w:rsidR="00F469E7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(скорость от времени, масса от времени, высота от времени)</w:t>
      </w:r>
      <w:r w:rsidRPr="00504C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44FC83A2" w14:textId="0876F639" w:rsidR="00504C92" w:rsidRDefault="00F469E7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F469E7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448534" wp14:editId="30310E56">
            <wp:extent cx="5234546" cy="289750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2180" cy="29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DD4" w14:textId="177BE0AA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                                          </w:t>
      </w: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6.1</w:t>
      </w:r>
    </w:p>
    <w:p w14:paraId="1F043428" w14:textId="04410439" w:rsidR="00445C0C" w:rsidRDefault="00F469E7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Мы можем видеть расхождения по графикам. Почему так происходит?</w:t>
      </w:r>
    </w:p>
    <w:p w14:paraId="31A6E41F" w14:textId="7B038D7C" w:rsidR="00445C0C" w:rsidRDefault="00F469E7" w:rsidP="0006360A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А) Для графика скорости: в расчете математической модели угол тангажа принимается моментально равным 60 градусов, а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угол в 60 градусов достигается несколько позже, из-за чего мы можем видеть «обгон» графиком модели, графика по данным из игры, так как в модели </w:t>
      </w:r>
      <w:r w:rsidR="000636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большая часть тяги уходит на разгон, затем начинается сопротивление гравитации. В </w:t>
      </w:r>
      <w:r w:rsidR="0006360A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="0006360A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06360A" w:rsidRPr="000636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6360A">
        <w:rPr>
          <w:rFonts w:ascii="Times New Roman" w:eastAsia="Times New Roman" w:hAnsi="Times New Roman" w:cs="Times New Roman"/>
          <w:sz w:val="28"/>
          <w:szCs w:val="28"/>
          <w:lang w:val="ru-RU"/>
        </w:rPr>
        <w:t>наоборот, изначально большая часть тяги уходит на вертикальный подъем из-за чего понижается сопротивление гравитации. Резюме: расхождения в графиках из-за небольшой разницы во времени достижения угла тангажа и, следовательно, разных гравитационных потерях.</w:t>
      </w:r>
    </w:p>
    <w:p w14:paraId="0F7EA8C2" w14:textId="0DF71A80" w:rsidR="0006360A" w:rsidRPr="00BC141A" w:rsidRDefault="0006360A" w:rsidP="0006360A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Б) Для графика высоты: </w:t>
      </w:r>
      <w:r w:rsidR="00BB301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расхождения вызваны тем, что в расчете математической модели участвует постоянный угол тангажа равный 60 градусов, в то время как в </w:t>
      </w:r>
      <w:r w:rsidR="00BB301B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="00BB301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BC14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он может поменяться в условиях турбулентности при выходе из плотных слоев атмосферы, из-за чего воздействие гравитационного сопротивления может различаться по математической модели и в </w:t>
      </w:r>
      <w:r w:rsidR="00BC141A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="00BC141A" w:rsidRPr="00BC141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CACC000" w14:textId="24492329" w:rsidR="0006360A" w:rsidRPr="00BB301B" w:rsidRDefault="0006360A" w:rsidP="0006360A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В) Для графика массы: </w:t>
      </w:r>
      <w:r w:rsidR="009450DB">
        <w:rPr>
          <w:rFonts w:ascii="Times New Roman" w:eastAsia="Times New Roman" w:hAnsi="Times New Roman" w:cs="Times New Roman"/>
          <w:sz w:val="28"/>
          <w:szCs w:val="28"/>
          <w:lang w:val="ru-RU"/>
        </w:rPr>
        <w:t>графики</w:t>
      </w:r>
      <w:r w:rsidR="00BB301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идеально совпадают, поскольку как в расчете математической модели, так и в </w:t>
      </w:r>
      <w:r w:rsidR="00BB301B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="00BB301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тяга равна или 0% или 100%, поэтому мы можем абсолютно точно определить массовый расход. Расхождения графика в ходе сброса ТТУ объясняются тем, что сброс ТТУ по математической модели привязан к текущей высоте. По графику высоты видно, что по математической модели высота в 80 000 м достигается раньше, чем в </w:t>
      </w:r>
      <w:r w:rsidR="00BB301B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="00BB301B">
        <w:rPr>
          <w:rFonts w:ascii="Times New Roman" w:eastAsia="Times New Roman" w:hAnsi="Times New Roman" w:cs="Times New Roman"/>
          <w:sz w:val="28"/>
          <w:szCs w:val="28"/>
          <w:lang w:val="ru-RU"/>
        </w:rPr>
        <w:t>, следовательно и сброс ТТУ осуществляется раньше.</w:t>
      </w:r>
    </w:p>
    <w:p w14:paraId="5E5F9EFD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7F79E4A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1FF43990" w14:textId="77777777" w:rsidR="00BC141A" w:rsidRDefault="00BC141A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7CF83545" w14:textId="77777777" w:rsidR="00BC141A" w:rsidRDefault="00BC141A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5244E366" w14:textId="77777777" w:rsidR="00BC141A" w:rsidRPr="00BC141A" w:rsidRDefault="00BC141A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67BED895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7B0EACF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62B45F69" w14:textId="77777777" w:rsidR="00BC141A" w:rsidRDefault="00BC141A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42E66E7F" w14:textId="77777777" w:rsidR="00BC141A" w:rsidRDefault="00BC141A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68AB8ADD" w14:textId="77777777" w:rsidR="00BC141A" w:rsidRPr="00BC141A" w:rsidRDefault="00BC141A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6AED00DA" w14:textId="77777777" w:rsidR="00445C0C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DF9827C" w14:textId="7D4FD738" w:rsidR="00445C0C" w:rsidRPr="00504C92" w:rsidRDefault="00445C0C" w:rsidP="00445C0C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7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  <w:t>Итоги работы</w:t>
      </w:r>
    </w:p>
    <w:p w14:paraId="353D1ADB" w14:textId="77777777" w:rsidR="00445C0C" w:rsidRPr="00445C0C" w:rsidRDefault="00445C0C" w:rsidP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 ходе миссии мы:</w:t>
      </w:r>
    </w:p>
    <w:p w14:paraId="043C08CC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Построили физическую и математическую модель выхода на полярную орбиту</w:t>
      </w:r>
    </w:p>
    <w:p w14:paraId="0E2A274B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Создали автопилот для управления ракетой</w:t>
      </w:r>
    </w:p>
    <w:p w14:paraId="02323008" w14:textId="77777777" w:rsidR="00445C0C" w:rsidRP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Смоделировали полет в </w:t>
      </w:r>
      <w:r w:rsidRPr="00445C0C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</w:p>
    <w:p w14:paraId="5A6956D5" w14:textId="77777777" w:rsidR="00445C0C" w:rsidRDefault="00445C0C" w:rsidP="00445C0C">
      <w:pPr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Составили отчет по проделанной работе</w:t>
      </w:r>
    </w:p>
    <w:p w14:paraId="3712CEC0" w14:textId="77777777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7D4856" w14:textId="789995C0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45C0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Недостатки:</w:t>
      </w:r>
    </w:p>
    <w:p w14:paraId="48F057AE" w14:textId="77777777" w:rsidR="00052771" w:rsidRPr="00052771" w:rsidRDefault="00052771" w:rsidP="00052771">
      <w:pPr>
        <w:pStyle w:val="a6"/>
        <w:numPr>
          <w:ilvl w:val="0"/>
          <w:numId w:val="1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>Полярная орбита достигается с наклонением близким к 90 градусам, но не равным 90 градусам</w:t>
      </w:r>
    </w:p>
    <w:p w14:paraId="60F13B1A" w14:textId="0DBC65EC" w:rsidR="00052771" w:rsidRPr="00052771" w:rsidRDefault="00052771" w:rsidP="00052771">
      <w:pPr>
        <w:pStyle w:val="a6"/>
        <w:numPr>
          <w:ilvl w:val="0"/>
          <w:numId w:val="13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математической модели для первого этапа заметны расхождения с данными из 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KSP</w:t>
      </w: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так как </w:t>
      </w:r>
      <w:r w:rsidR="00BC141A">
        <w:rPr>
          <w:rFonts w:ascii="Times New Roman" w:eastAsia="Times New Roman" w:hAnsi="Times New Roman" w:cs="Times New Roman"/>
          <w:sz w:val="28"/>
          <w:szCs w:val="28"/>
          <w:lang w:val="ru-RU"/>
        </w:rPr>
        <w:t>некоторые величины вынесены в константу и угол тангажа принимается постоянным и равным 60 градусов.</w:t>
      </w:r>
    </w:p>
    <w:p w14:paraId="79626BC4" w14:textId="77777777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6B88432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5383EC25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A159BFD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922FF39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136AECCD" w14:textId="77777777" w:rsidR="00052771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2F72C22A" w14:textId="77777777" w:rsidR="00052771" w:rsidRPr="00445C0C" w:rsidRDefault="00052771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89CF66D" w14:textId="77777777" w:rsidR="00445C0C" w:rsidRDefault="00445C0C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DAD009E" w14:textId="77777777" w:rsidR="00BC141A" w:rsidRDefault="00BC141A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CE036CD" w14:textId="77777777" w:rsidR="00BC141A" w:rsidRPr="00BC141A" w:rsidRDefault="00BC141A" w:rsidP="00445C0C">
      <w:p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E1C05F6" w14:textId="77777777" w:rsidR="00445C0C" w:rsidRPr="00504C92" w:rsidRDefault="00445C0C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35AB9AF8" w14:textId="77777777" w:rsidR="004B7A1F" w:rsidRDefault="00000000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Источники</w:t>
      </w:r>
    </w:p>
    <w:p w14:paraId="3DCFD4D1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4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STS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-36</w:t>
        </w:r>
      </w:hyperlink>
    </w:p>
    <w:p w14:paraId="6924244C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5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pitch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heading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roll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#</w:t>
        </w:r>
      </w:hyperlink>
    </w:p>
    <w:p w14:paraId="2A9177AA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6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launch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into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orbit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29A8787F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7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krpc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python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3F235B68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KSP - Let's Do </w:t>
      </w:r>
      <w:proofErr w:type="gram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The</w:t>
      </w:r>
      <w:proofErr w:type="gram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Math – YouTube</w:t>
      </w:r>
    </w:p>
    <w:p w14:paraId="4A767242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Kerbin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0527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Space Program Wiki</w:t>
      </w:r>
    </w:p>
    <w:p w14:paraId="3D0A20C6" w14:textId="77777777" w:rsidR="00052771" w:rsidRPr="00052771" w:rsidRDefault="00000000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8" w:history="1"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kerbalspaceprogram</w:t>
        </w:r>
        <w:proofErr w:type="spellEnd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wiki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Advanced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Rocket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_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Design</w:t>
        </w:r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052771"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</w:hyperlink>
    </w:p>
    <w:p w14:paraId="48981AC1" w14:textId="77777777" w:rsidR="00052771" w:rsidRPr="00052771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19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ocw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mit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edu</w:t>
        </w:r>
        <w:proofErr w:type="spellEnd"/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courses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/16-61-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aerospace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dynamics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spring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-2003/</w:t>
        </w:r>
      </w:hyperlink>
    </w:p>
    <w:p w14:paraId="2B6356AE" w14:textId="6D258B0B" w:rsidR="004B7A1F" w:rsidRDefault="00052771" w:rsidP="00052771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27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0" w:history="1"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://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tutorial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math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lamar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edu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Classes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/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ru-RU"/>
          </w:rPr>
          <w:t>.</w:t>
        </w:r>
        <w:r w:rsidRPr="00052771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aspx</w:t>
        </w:r>
      </w:hyperlink>
    </w:p>
    <w:p w14:paraId="4F866FB2" w14:textId="77777777" w:rsidR="00EA19EB" w:rsidRPr="00052771" w:rsidRDefault="00EA19EB" w:rsidP="00EA19EB">
      <w:pPr>
        <w:pStyle w:val="a6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012A9A" w14:textId="77777777" w:rsidR="004B7A1F" w:rsidRPr="00EA19EB" w:rsidRDefault="00000000">
      <w:pPr>
        <w:spacing w:after="160" w:line="36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Приложение</w:t>
      </w:r>
    </w:p>
    <w:p w14:paraId="76EC5788" w14:textId="0BB00146" w:rsidR="00EA19EB" w:rsidRPr="00EA19EB" w:rsidRDefault="00EA19EB">
      <w:pPr>
        <w:widowControl w:val="0"/>
        <w:numPr>
          <w:ilvl w:val="0"/>
          <w:numId w:val="1"/>
        </w:numPr>
        <w:spacing w:after="16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19EB">
        <w:rPr>
          <w:rFonts w:ascii="Times New Roman" w:eastAsia="Times New Roman" w:hAnsi="Times New Roman" w:cs="Times New Roman"/>
          <w:sz w:val="28"/>
          <w:szCs w:val="28"/>
          <w:lang w:val="ru-RU"/>
        </w:rPr>
        <w:t>Гугл диск с видео</w:t>
      </w:r>
    </w:p>
    <w:p w14:paraId="2BB8E6A9" w14:textId="0FBA16B6" w:rsidR="00EA19EB" w:rsidRPr="00EA19EB" w:rsidRDefault="00EA19EB" w:rsidP="00EA19EB">
      <w:pPr>
        <w:widowControl w:val="0"/>
        <w:spacing w:after="16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19EB">
        <w:rPr>
          <w:rFonts w:ascii="Times New Roman" w:eastAsia="Times New Roman" w:hAnsi="Times New Roman" w:cs="Times New Roman"/>
          <w:sz w:val="28"/>
          <w:szCs w:val="28"/>
          <w:lang w:val="en-US"/>
        </w:rPr>
        <w:t>https://drive.google.com/drive/folders/1XTThCRdZ27bmqf-5T2eySnWcHt6MzZ71?usp=sharing</w:t>
      </w:r>
    </w:p>
    <w:p w14:paraId="20744CB0" w14:textId="71060561" w:rsidR="004B7A1F" w:rsidRPr="00EA19EB" w:rsidRDefault="00052771" w:rsidP="00EA19EB">
      <w:pPr>
        <w:widowControl w:val="0"/>
        <w:numPr>
          <w:ilvl w:val="0"/>
          <w:numId w:val="1"/>
        </w:numPr>
        <w:spacing w:after="160" w:line="360" w:lineRule="auto"/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репозиторий</w:t>
      </w:r>
      <w:r w:rsidRPr="005E48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</w:p>
    <w:p w14:paraId="27C87171" w14:textId="33970C54" w:rsidR="00EA19EB" w:rsidRPr="005E487F" w:rsidRDefault="00EA19EB" w:rsidP="00EA19EB">
      <w:pPr>
        <w:widowControl w:val="0"/>
        <w:spacing w:after="160" w:line="360" w:lineRule="auto"/>
        <w:ind w:left="720"/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</w:pPr>
      <w:r w:rsidRPr="00EA19EB">
        <w:rPr>
          <w:rFonts w:ascii="Times New Roman" w:eastAsia="Times New Roman" w:hAnsi="Times New Roman" w:cs="Times New Roman"/>
          <w:color w:val="202122"/>
          <w:sz w:val="30"/>
          <w:szCs w:val="30"/>
          <w:lang w:val="en-US"/>
        </w:rPr>
        <w:t>https://github.com/1lussia/Apoapsis</w:t>
      </w:r>
    </w:p>
    <w:sectPr w:rsidR="00EA19EB" w:rsidRPr="005E487F">
      <w:headerReference w:type="default" r:id="rId21"/>
      <w:footerReference w:type="default" r:id="rId22"/>
      <w:headerReference w:type="first" r:id="rId23"/>
      <w:footerReference w:type="first" r:id="rId24"/>
      <w:pgSz w:w="11909" w:h="16834"/>
      <w:pgMar w:top="1440" w:right="860" w:bottom="1440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3F872" w14:textId="77777777" w:rsidR="006A56A7" w:rsidRDefault="006A56A7">
      <w:pPr>
        <w:spacing w:line="240" w:lineRule="auto"/>
      </w:pPr>
      <w:r>
        <w:separator/>
      </w:r>
    </w:p>
  </w:endnote>
  <w:endnote w:type="continuationSeparator" w:id="0">
    <w:p w14:paraId="72F01413" w14:textId="77777777" w:rsidR="006A56A7" w:rsidRDefault="006A56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E8755DD1-7BF3-4CDA-B362-326AAD66CC09}"/>
    <w:embedBold r:id="rId2" w:fontKey="{57E4116F-6AB9-43A7-A5C8-0846E7BEBE11}"/>
    <w:embedItalic r:id="rId3" w:fontKey="{2711DAC5-7B26-4B44-96C3-AAEC4875E07A}"/>
    <w:embedBoldItalic r:id="rId4" w:fontKey="{8ABD6C33-3492-4C6B-8854-456D9A94642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7EE50BF4-691D-4D8B-BFD1-ABA8217609C8}"/>
    <w:embedItalic r:id="rId6" w:fontKey="{190BBC8E-6281-41D5-B8BB-B16567FA5607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7" w:fontKey="{43B93D9D-24CB-4BDF-A329-1CC7B3B11A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FB3BC" w14:textId="77777777" w:rsidR="004B7A1F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5E487F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A9EE4" w14:textId="77777777" w:rsidR="004B7A1F" w:rsidRDefault="004B7A1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6EBB1" w14:textId="77777777" w:rsidR="006A56A7" w:rsidRDefault="006A56A7">
      <w:pPr>
        <w:spacing w:line="240" w:lineRule="auto"/>
      </w:pPr>
      <w:r>
        <w:separator/>
      </w:r>
    </w:p>
  </w:footnote>
  <w:footnote w:type="continuationSeparator" w:id="0">
    <w:p w14:paraId="0F5281D8" w14:textId="77777777" w:rsidR="006A56A7" w:rsidRDefault="006A56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4C656" w14:textId="77777777" w:rsidR="004B7A1F" w:rsidRDefault="004B7A1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C2AB3" w14:textId="77777777" w:rsidR="004B7A1F" w:rsidRDefault="004B7A1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552F5"/>
    <w:multiLevelType w:val="hybridMultilevel"/>
    <w:tmpl w:val="72F803F2"/>
    <w:lvl w:ilvl="0" w:tplc="9DAC4A4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20E2D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DE0CE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74091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38EB3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3CD66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586D2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C4FAC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42A85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BF6ADB"/>
    <w:multiLevelType w:val="hybridMultilevel"/>
    <w:tmpl w:val="552E170E"/>
    <w:lvl w:ilvl="0" w:tplc="E12E3D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AE62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2020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C625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A6CC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1261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700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F8F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E22B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E1D1321"/>
    <w:multiLevelType w:val="hybridMultilevel"/>
    <w:tmpl w:val="110EC5CA"/>
    <w:lvl w:ilvl="0" w:tplc="61C409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914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28846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5B0C2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5564E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70F0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F4CC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CECD9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09A2E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E11EC0"/>
    <w:multiLevelType w:val="multilevel"/>
    <w:tmpl w:val="C3F08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B635FA"/>
    <w:multiLevelType w:val="hybridMultilevel"/>
    <w:tmpl w:val="FC14442E"/>
    <w:lvl w:ilvl="0" w:tplc="FA9A93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6A8BF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F3A70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CCD2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D56BC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1D41D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94BC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71ED7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8ED0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5470C6"/>
    <w:multiLevelType w:val="multilevel"/>
    <w:tmpl w:val="549AFAEA"/>
    <w:lvl w:ilvl="0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6" w15:restartNumberingAfterBreak="0">
    <w:nsid w:val="22ED0D23"/>
    <w:multiLevelType w:val="hybridMultilevel"/>
    <w:tmpl w:val="510473CA"/>
    <w:lvl w:ilvl="0" w:tplc="3B0473D0">
      <w:start w:val="1"/>
      <w:numFmt w:val="decimal"/>
      <w:lvlText w:val="%1)"/>
      <w:lvlJc w:val="left"/>
      <w:pPr>
        <w:ind w:left="108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B037C5"/>
    <w:multiLevelType w:val="multilevel"/>
    <w:tmpl w:val="5E4E438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bCs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7F47B44"/>
    <w:multiLevelType w:val="hybridMultilevel"/>
    <w:tmpl w:val="759C59E6"/>
    <w:lvl w:ilvl="0" w:tplc="3AB0E3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32B9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4EB1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A00E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1E68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328D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4EC5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4AE1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6CE2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6824F86"/>
    <w:multiLevelType w:val="hybridMultilevel"/>
    <w:tmpl w:val="0E006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D1980"/>
    <w:multiLevelType w:val="hybridMultilevel"/>
    <w:tmpl w:val="FD703D40"/>
    <w:lvl w:ilvl="0" w:tplc="2F6C98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622E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7565C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D8AB7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49A6A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02CBA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3863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D870E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646A7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5190353"/>
    <w:multiLevelType w:val="multilevel"/>
    <w:tmpl w:val="86CCC540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C162003"/>
    <w:multiLevelType w:val="hybridMultilevel"/>
    <w:tmpl w:val="901282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7049CD"/>
    <w:multiLevelType w:val="hybridMultilevel"/>
    <w:tmpl w:val="F51A85BA"/>
    <w:lvl w:ilvl="0" w:tplc="C4C2FCD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2A88B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CA19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22A472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F069C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37853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4F41A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78E8D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BAA8E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409222F"/>
    <w:multiLevelType w:val="multilevel"/>
    <w:tmpl w:val="552022E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6D62102"/>
    <w:multiLevelType w:val="hybridMultilevel"/>
    <w:tmpl w:val="055844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E07A67"/>
    <w:multiLevelType w:val="hybridMultilevel"/>
    <w:tmpl w:val="AC5A848A"/>
    <w:lvl w:ilvl="0" w:tplc="E610B39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807BBC"/>
    <w:multiLevelType w:val="multilevel"/>
    <w:tmpl w:val="0C186B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18" w15:restartNumberingAfterBreak="0">
    <w:nsid w:val="690F38A0"/>
    <w:multiLevelType w:val="hybridMultilevel"/>
    <w:tmpl w:val="07EA15CC"/>
    <w:lvl w:ilvl="0" w:tplc="B2E452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A3CD8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DAC5E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B5CC0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C0382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ECBA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D620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1826B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1EE4A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95233C0"/>
    <w:multiLevelType w:val="hybridMultilevel"/>
    <w:tmpl w:val="1F66F140"/>
    <w:lvl w:ilvl="0" w:tplc="E93433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906E2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EDC0C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6298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5A63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B64FC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D2077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A0B4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98DD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1F813B9"/>
    <w:multiLevelType w:val="hybridMultilevel"/>
    <w:tmpl w:val="A97EFB04"/>
    <w:lvl w:ilvl="0" w:tplc="57387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13AFE5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88D9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6417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724A6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284C3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5C911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ED8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6A64D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50F0743"/>
    <w:multiLevelType w:val="hybridMultilevel"/>
    <w:tmpl w:val="BD4A3D04"/>
    <w:lvl w:ilvl="0" w:tplc="AE4040EA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78FB7945"/>
    <w:multiLevelType w:val="hybridMultilevel"/>
    <w:tmpl w:val="18F833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AA1899"/>
    <w:multiLevelType w:val="hybridMultilevel"/>
    <w:tmpl w:val="A6E8B9EC"/>
    <w:lvl w:ilvl="0" w:tplc="12BC0D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7D2F4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2A36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9AA05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670CC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687B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86614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50353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9566B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1787799">
    <w:abstractNumId w:val="11"/>
  </w:num>
  <w:num w:numId="2" w16cid:durableId="262226594">
    <w:abstractNumId w:val="7"/>
  </w:num>
  <w:num w:numId="3" w16cid:durableId="317805446">
    <w:abstractNumId w:val="14"/>
  </w:num>
  <w:num w:numId="4" w16cid:durableId="1512331713">
    <w:abstractNumId w:val="22"/>
  </w:num>
  <w:num w:numId="5" w16cid:durableId="1096905277">
    <w:abstractNumId w:val="17"/>
  </w:num>
  <w:num w:numId="6" w16cid:durableId="936598671">
    <w:abstractNumId w:val="9"/>
  </w:num>
  <w:num w:numId="7" w16cid:durableId="1629629509">
    <w:abstractNumId w:val="8"/>
  </w:num>
  <w:num w:numId="8" w16cid:durableId="151527730">
    <w:abstractNumId w:val="4"/>
  </w:num>
  <w:num w:numId="9" w16cid:durableId="65303657">
    <w:abstractNumId w:val="20"/>
  </w:num>
  <w:num w:numId="10" w16cid:durableId="696003936">
    <w:abstractNumId w:val="23"/>
  </w:num>
  <w:num w:numId="11" w16cid:durableId="1517229773">
    <w:abstractNumId w:val="19"/>
  </w:num>
  <w:num w:numId="12" w16cid:durableId="1384479796">
    <w:abstractNumId w:val="0"/>
  </w:num>
  <w:num w:numId="13" w16cid:durableId="559678615">
    <w:abstractNumId w:val="15"/>
  </w:num>
  <w:num w:numId="14" w16cid:durableId="480542126">
    <w:abstractNumId w:val="12"/>
  </w:num>
  <w:num w:numId="15" w16cid:durableId="80875494">
    <w:abstractNumId w:val="1"/>
  </w:num>
  <w:num w:numId="16" w16cid:durableId="2127848135">
    <w:abstractNumId w:val="2"/>
  </w:num>
  <w:num w:numId="17" w16cid:durableId="1290166184">
    <w:abstractNumId w:val="10"/>
  </w:num>
  <w:num w:numId="18" w16cid:durableId="1199508986">
    <w:abstractNumId w:val="13"/>
  </w:num>
  <w:num w:numId="19" w16cid:durableId="1660763445">
    <w:abstractNumId w:val="18"/>
  </w:num>
  <w:num w:numId="20" w16cid:durableId="1957180463">
    <w:abstractNumId w:val="6"/>
  </w:num>
  <w:num w:numId="21" w16cid:durableId="1429302822">
    <w:abstractNumId w:val="16"/>
  </w:num>
  <w:num w:numId="22" w16cid:durableId="1981423563">
    <w:abstractNumId w:val="3"/>
  </w:num>
  <w:num w:numId="23" w16cid:durableId="920214859">
    <w:abstractNumId w:val="5"/>
  </w:num>
  <w:num w:numId="24" w16cid:durableId="24006351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7A1F"/>
    <w:rsid w:val="00052771"/>
    <w:rsid w:val="0006360A"/>
    <w:rsid w:val="0019654E"/>
    <w:rsid w:val="00234716"/>
    <w:rsid w:val="002E463D"/>
    <w:rsid w:val="003A50FC"/>
    <w:rsid w:val="003D061C"/>
    <w:rsid w:val="00445C0C"/>
    <w:rsid w:val="004A68D0"/>
    <w:rsid w:val="004B7A1F"/>
    <w:rsid w:val="00504C92"/>
    <w:rsid w:val="00536EBE"/>
    <w:rsid w:val="00563BAB"/>
    <w:rsid w:val="005E487F"/>
    <w:rsid w:val="006A56A7"/>
    <w:rsid w:val="0077221A"/>
    <w:rsid w:val="00903C97"/>
    <w:rsid w:val="009450DB"/>
    <w:rsid w:val="00A076D9"/>
    <w:rsid w:val="00A85B80"/>
    <w:rsid w:val="00BB301B"/>
    <w:rsid w:val="00BC141A"/>
    <w:rsid w:val="00D1700C"/>
    <w:rsid w:val="00D42ED9"/>
    <w:rsid w:val="00EA19EB"/>
    <w:rsid w:val="00F46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421E5B"/>
  <w15:docId w15:val="{0396B8E6-BEE7-41AB-92DA-E67EB9C25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463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paragraph" w:styleId="a6">
    <w:name w:val="List Paragraph"/>
    <w:basedOn w:val="a"/>
    <w:uiPriority w:val="34"/>
    <w:qFormat/>
    <w:rsid w:val="005E487F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052771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52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7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3154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305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376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3421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1470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4200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4991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5498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914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1355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046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127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6690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5142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85686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526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817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3236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8657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560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650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743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796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228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896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4764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204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580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39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6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63857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566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00481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33790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04654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8226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0892">
          <w:marLeft w:val="7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0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606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0509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705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5756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143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34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895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084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2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9098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09070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3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89223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4975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5469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2268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3582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3324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8409">
          <w:marLeft w:val="547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4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059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01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47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3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0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1025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7785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3086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50133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iki.kerbalspaceprogram.com/wiki/Tutorial:Advanced_Rocket_Design/ru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krpc.github.io/krpc/python.html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krpc.github.io/krpc/tutorials/launch-into-orbit.html" TargetMode="External"/><Relationship Id="rId20" Type="http://schemas.openxmlformats.org/officeDocument/2006/relationships/hyperlink" Target="https://tutorial.math.lamar.edu/Classes/DE/DE.aspx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hyperlink" Target="https://krpc.github.io/krpc/tutorials/pitch-heading-roll.html" TargetMode="External"/><Relationship Id="rId23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hyperlink" Target="https://ocw.mit.edu/courses/16-61-aerospace-dynamics-spring-2003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u.wikipedia.org/wiki/STS-36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15</Pages>
  <Words>1966</Words>
  <Characters>11210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Сериков</dc:creator>
  <cp:lastModifiedBy>Илья Сериков</cp:lastModifiedBy>
  <cp:revision>7</cp:revision>
  <dcterms:created xsi:type="dcterms:W3CDTF">2025-12-19T10:22:00Z</dcterms:created>
  <dcterms:modified xsi:type="dcterms:W3CDTF">2026-02-19T19:43:00Z</dcterms:modified>
</cp:coreProperties>
</file>